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5f9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5f91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866775" cy="84772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47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5f9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jc w:val="center"/>
        <w:rPr>
          <w:b w:val="1"/>
          <w:color w:val="365f91"/>
        </w:rPr>
      </w:pPr>
      <w:r w:rsidDel="00000000" w:rsidR="00000000" w:rsidRPr="00000000">
        <w:rPr>
          <w:b w:val="1"/>
          <w:color w:val="365f91"/>
          <w:rtl w:val="0"/>
        </w:rPr>
        <w:t xml:space="preserve">МИНИСТЕРСТВО СПОРТА РОССИЙСКОЙ ФЕДЕРАЦИИ</w:t>
      </w:r>
    </w:p>
    <w:p w:rsidR="00000000" w:rsidDel="00000000" w:rsidP="00000000" w:rsidRDefault="00000000" w:rsidRPr="00000000" w14:paraId="00000003">
      <w:pPr>
        <w:spacing w:after="280" w:before="0" w:line="240" w:lineRule="auto"/>
        <w:contextualSpacing w:val="0"/>
        <w:jc w:val="center"/>
        <w:rPr>
          <w:b w:val="1"/>
          <w:color w:val="365f91"/>
        </w:rPr>
      </w:pPr>
      <w:r w:rsidDel="00000000" w:rsidR="00000000" w:rsidRPr="00000000">
        <w:rPr>
          <w:b w:val="1"/>
          <w:color w:val="365f91"/>
          <w:rtl w:val="0"/>
        </w:rPr>
        <w:t xml:space="preserve">(МИНСПОРТ РОССИИ)</w:t>
      </w:r>
    </w:p>
    <w:p w:rsidR="00000000" w:rsidDel="00000000" w:rsidP="00000000" w:rsidRDefault="00000000" w:rsidRPr="00000000" w14:paraId="00000004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497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line id="_x0000_s1026" style="position:absolute;left:0;text-align:left;flip:y;z-index:251658240" strokecolor="#1f497d" strokeweight="4.5pt" from="-5.25pt,6.25pt" to="507.75pt,6.25pt">
            <v:stroke linestyle="thickThin"/>
          </v:line>
        </w:pict>
      </w:r>
    </w:p>
    <w:p w:rsidR="00000000" w:rsidDel="00000000" w:rsidP="00000000" w:rsidRDefault="00000000" w:rsidRPr="00000000" w14:paraId="00000005">
      <w:pPr>
        <w:spacing w:after="0" w:line="240" w:lineRule="auto"/>
        <w:contextualSpacing w:val="0"/>
        <w:jc w:val="center"/>
        <w:rPr>
          <w:b w:val="1"/>
          <w:color w:val="365f91"/>
        </w:rPr>
      </w:pPr>
      <w:r w:rsidDel="00000000" w:rsidR="00000000" w:rsidRPr="00000000">
        <w:rPr>
          <w:b w:val="1"/>
          <w:color w:val="365f91"/>
          <w:rtl w:val="0"/>
        </w:rPr>
        <w:br w:type="textWrapping"/>
        <w:t xml:space="preserve">ПРИКАЗ</w:t>
      </w:r>
    </w:p>
    <w:p w:rsidR="00000000" w:rsidDel="00000000" w:rsidP="00000000" w:rsidRDefault="00000000" w:rsidRPr="00000000" w14:paraId="00000006">
      <w:pPr>
        <w:spacing w:after="280" w:before="0" w:line="240" w:lineRule="auto"/>
        <w:contextualSpacing w:val="0"/>
        <w:jc w:val="center"/>
        <w:rPr/>
      </w:pPr>
      <w:r w:rsidDel="00000000" w:rsidR="00000000" w:rsidRPr="00000000">
        <w:rPr>
          <w:color w:val="365f91"/>
          <w:u w:val="single"/>
          <w:rtl w:val="0"/>
        </w:rPr>
        <w:t xml:space="preserve">«28» сентября 2018 г.</w:t>
      </w:r>
      <w:r w:rsidDel="00000000" w:rsidR="00000000" w:rsidRPr="00000000">
        <w:rPr>
          <w:color w:val="365f91"/>
          <w:rtl w:val="0"/>
        </w:rPr>
        <w:t xml:space="preserve">                                                                                   </w:t>
      </w:r>
      <w:r w:rsidDel="00000000" w:rsidR="00000000" w:rsidRPr="00000000">
        <w:rPr>
          <w:color w:val="365f91"/>
          <w:u w:val="single"/>
          <w:rtl w:val="0"/>
        </w:rPr>
        <w:t xml:space="preserve">№ 138 нг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 присвоении квалификационной категории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"Спортивный судья всероссийской категории"</w:t>
      </w:r>
    </w:p>
    <w:p w:rsidR="00000000" w:rsidDel="00000000" w:rsidP="00000000" w:rsidRDefault="00000000" w:rsidRPr="00000000" w14:paraId="00000009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            В соответствии с Положением о спортивных судьях, утверждённым приказом Министерства спорта Российской Федерации от 28 февраля 2017 г. №134 (зарегистрирован Министерством юстиции Российской Федерации 31 мая 2017 г., регистрационный № 46917)  </w:t>
      </w:r>
    </w:p>
    <w:p w:rsidR="00000000" w:rsidDel="00000000" w:rsidP="00000000" w:rsidRDefault="00000000" w:rsidRPr="00000000" w14:paraId="0000000B">
      <w:pPr>
        <w:spacing w:after="0"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приказываю: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присвоить квалификационную категорию "Спортивный судья всероссийской категории"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Республика Башкортостан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Бадминтон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ТКАЧЕНКО Ольга Михайловна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Республика Северная Осетия — Алания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Художественная гимнастика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ЗИНОВЬЕВА Ольга Владимировна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Удмуртская Республика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Пауэрлифтинг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АСАНОВ Эдуард Николаевич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Чувашская Республика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Настольный теннис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КИРИЛЛОВА Ирина Вячеславовна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Краснодарский край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Спортивная акробатика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ЗАВГОРОДНЯЯ Ирина Вячеславовна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ЯИЦКАЯ Елена Николаевна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Красноярский край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Кёрлинг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ВЕНЕВЦЕВ Сергей Иванович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ВЕНЕВЦЕВА Наталья Николаевна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Стрельба из лука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ГОРКОВКА Евгений Михайлович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Пермский край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Автомобильный спорт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АЗАНОВА Елена Владимировна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Пауэрлифтинг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ЛЮБИМОВА Анастасия Сергеевна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Приморский край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Пауэрлифтинг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НАРОДОВЫЙ Олег Николаевич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Ставропольский край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Стрельба из лука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КОВАЛЕВСКИЙ Сергей Валентинович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УЖЕВКО Александра Вячеславовна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Архангельская область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Настольный теннис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КРАПИВИН Владимир Анатольевич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Белгородская область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Спортивная гимнастика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ХОРКИНА Юлия Васильевна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Воронежская область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Самбо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АЛЕКСЕЕВ Юрий Вячеславович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ХРИПКО Валерий Викторович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Ивановская область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Всестилевое каратэ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ПАЛКИН Алексей Николаевич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Иркутская область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Хоккей с мячом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ДУБЫНИН Андрей Владиславович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Калужская область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Пауэрлифтинг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КОРОЛЕВ Максим Андреевич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Московская область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Автомобильный спорт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МЕНЬШЕНИН Алексей Владимирович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Баскетбол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ДМИТРИЕВ Фёдор Борисович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Триатлон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КУНЦЕВИЧ Татьяна Валерьевна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Художественная гимнастика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ВЛАДИМИРОВА Ирина Александровна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МИХЕЕВА Марина Викторовна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Нижегородская область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Пауэрлифтинг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АНИКИН Анатолий Борисович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ЛЕДНЕВ Александр Владимирович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ЯШУРИН Дмитрий Александрович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Новгородская область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Универсальный бой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БАЛАШОВ Игорь Леонидович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Новосибирская область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Спорт слепых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НУРКЕНОВ Андрей Викторович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Саратовская область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Хоккей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ТИХОМИРОВ Вадим Сергеевич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Свердловская область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Бокс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ПЕРМЯКОВ Андрей Юрьевич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Шашки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СУЛТАНОВ Риф Рахилевич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Тамбовская область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Тхэквондо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КИМ Андрей Александрович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Тверская область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Спортивная акробатика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УТКИНА Ирина Алевтиновна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Тульская область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Рыболовный спорт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БОБКОВ Юрий Юрьевич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Шахматы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ТКАЧЕВ Григорий Александрович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Тюменская область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Рыболовный спорт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ВАСИЛЬЕВ Владимир Владимирович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Челябинская область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Автомобильный спорт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БЕЛОУСОВ Сергей Викторович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Сноуборд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БЕЛОУСОВ Игорь Викторович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Ярославская область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Спортивная гимнастика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СЕРГЕЕВА Наталья Николаевна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Стрельба из лука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АРСЕНЬЕВА Полина Александровна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Шахматы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ЧУЛКОВА Аэлита Леонидовна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город Москва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Автомобильный спорт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МАРТЬЯНОВА Инна Викторовна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Всестилевое каратэ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АВЕТИСЯН Арутюн Карапетович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ГАББАСОВ Рамиль Габдрауфович</w:t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ХИМИЧЕНКО Анастасия Александровна</w:t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Конный спорт</w:t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АНДРЕЕВА Галина Геннадьевна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Прыжки на лыжах с трамплина</w:t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СЛАВСКИЙ Владимир Федорович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Самбо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КУЛИКОВА Татьяна Сергеевна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Санный спорт</w:t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БЫЧКОВ Александр Николаевич</w:t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город Санкт-Петербург</w:t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Хоккей</w:t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АНДРИАНОВ Владимир Александрович</w:t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АНТОНОВ Евгений Леонидович</w:t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ГОРДИЕНКО Максим Сергеевич</w:t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КОЧЕТОВ Евгений Владимирович</w:t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КУЛЕВ Артур Николаевич</w:t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ПОНОМАРЕВ Денис Сергеевич</w:t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РАССКАЗОВ Дмитрий Николаевич</w:t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СМИРНОВ Александр Александрович</w:t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065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Министр</w:t>
        <w:tab/>
        <w:t xml:space="preserve">П. А. Колобков</w:t>
      </w:r>
    </w:p>
    <w:sectPr>
      <w:footerReference r:id="rId7" w:type="default"/>
      <w:pgSz w:h="16838" w:w="11906"/>
      <w:pgMar w:bottom="1134" w:top="1134" w:left="1134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6A200E"/>
    <w:pPr>
      <w:jc w:val="both"/>
    </w:pPr>
    <w:rPr>
      <w:spacing w:val="5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 w:customStyle="1">
    <w:name w:val="Заголовок приказа"/>
    <w:qFormat w:val="1"/>
    <w:rsid w:val="006A200E"/>
    <w:pPr>
      <w:spacing w:after="0" w:before="4000"/>
      <w:jc w:val="center"/>
    </w:pPr>
    <w:rPr>
      <w:b w:val="1"/>
      <w:spacing w:val="5"/>
    </w:rPr>
  </w:style>
  <w:style w:type="paragraph" w:styleId="a4" w:customStyle="1">
    <w:name w:val="Заголовок протокола"/>
    <w:qFormat w:val="1"/>
    <w:rsid w:val="006A200E"/>
    <w:pPr>
      <w:spacing w:before="200"/>
      <w:jc w:val="center"/>
    </w:pPr>
    <w:rPr>
      <w:b w:val="1"/>
      <w:spacing w:val="5"/>
    </w:rPr>
  </w:style>
  <w:style w:type="paragraph" w:styleId="a5" w:customStyle="1">
    <w:name w:val="По центру"/>
    <w:qFormat w:val="1"/>
    <w:rsid w:val="006A200E"/>
    <w:pPr>
      <w:spacing w:before="200"/>
      <w:jc w:val="center"/>
    </w:pPr>
    <w:rPr>
      <w:spacing w:val="5"/>
    </w:rPr>
  </w:style>
  <w:style w:type="paragraph" w:styleId="a6" w:customStyle="1">
    <w:name w:val="Регионы"/>
    <w:qFormat w:val="1"/>
    <w:rsid w:val="006A200E"/>
    <w:pPr>
      <w:spacing w:after="0" w:before="600"/>
      <w:jc w:val="center"/>
    </w:pPr>
    <w:rPr>
      <w:b w:val="1"/>
      <w:spacing w:val="5"/>
    </w:rPr>
  </w:style>
  <w:style w:type="paragraph" w:styleId="a7" w:customStyle="1">
    <w:name w:val="Виды спорта"/>
    <w:qFormat w:val="1"/>
    <w:rsid w:val="006A200E"/>
    <w:pPr>
      <w:spacing w:after="0" w:before="600"/>
    </w:pPr>
    <w:rPr>
      <w:b w:val="1"/>
      <w:spacing w:val="5"/>
    </w:rPr>
  </w:style>
  <w:style w:type="paragraph" w:styleId="a8" w:customStyle="1">
    <w:name w:val="Спортивные звания"/>
    <w:qFormat w:val="1"/>
    <w:rsid w:val="006A200E"/>
    <w:pPr>
      <w:spacing w:after="0" w:before="200"/>
      <w:jc w:val="center"/>
    </w:pPr>
    <w:rPr>
      <w:rFonts w:ascii="Cambria"/>
      <w:b w:val="1"/>
      <w:spacing w:val="5"/>
    </w:rPr>
  </w:style>
  <w:style w:type="paragraph" w:styleId="a9" w:customStyle="1">
    <w:name w:val="Полужирный по ширине"/>
    <w:qFormat w:val="1"/>
    <w:rsid w:val="006A200E"/>
    <w:pPr>
      <w:spacing w:after="16" w:before="200"/>
      <w:jc w:val="both"/>
    </w:pPr>
    <w:rPr>
      <w:b w:val="1"/>
      <w:spacing w:val="5"/>
    </w:rPr>
  </w:style>
  <w:style w:type="paragraph" w:styleId="aa" w:customStyle="1">
    <w:name w:val="Детальные записи"/>
    <w:qFormat w:val="1"/>
    <w:rsid w:val="006A200E"/>
    <w:pPr>
      <w:spacing w:after="0"/>
      <w:jc w:val="both"/>
    </w:pPr>
    <w:rPr>
      <w:spacing w:val="5"/>
    </w:rPr>
  </w:style>
  <w:style w:type="paragraph" w:styleId="ab" w:customStyle="1">
    <w:name w:val="Подписи"/>
    <w:qFormat w:val="1"/>
    <w:rsid w:val="006A200E"/>
    <w:pPr>
      <w:tabs>
        <w:tab w:val="right" w:pos="9356"/>
      </w:tabs>
      <w:spacing w:after="0" w:before="400"/>
      <w:jc w:val="both"/>
    </w:pPr>
    <w:rPr>
      <w:spacing w:val="5"/>
    </w:rPr>
  </w:style>
  <w:style w:type="paragraph" w:styleId="ac" w:customStyle="1">
    <w:name w:val="Заголовок таблицы"/>
    <w:qFormat w:val="1"/>
    <w:rsid w:val="006A200E"/>
    <w:pPr>
      <w:keepNext w:val="1"/>
      <w:jc w:val="center"/>
    </w:pPr>
    <w:rPr>
      <w:b w:val="1"/>
    </w:rPr>
  </w:style>
  <w:style w:type="table" w:styleId="ad" w:customStyle="1">
    <w:name w:val="Таблица протокола"/>
    <w:rsid w:val="006A200E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  <w:trPr>
      <w:cantSplit w:val="1"/>
    </w:trPr>
  </w:style>
  <w:style w:type="paragraph" w:styleId="ae">
    <w:name w:val="header"/>
    <w:basedOn w:val="a"/>
    <w:link w:val="af"/>
    <w:uiPriority w:val="99"/>
    <w:semiHidden w:val="1"/>
    <w:unhideWhenUsed w:val="1"/>
    <w:rsid w:val="0084237C"/>
    <w:pPr>
      <w:tabs>
        <w:tab w:val="center" w:pos="4677"/>
        <w:tab w:val="right" w:pos="9355"/>
      </w:tabs>
      <w:spacing w:after="0" w:line="240" w:lineRule="auto"/>
    </w:pPr>
  </w:style>
  <w:style w:type="character" w:styleId="af" w:customStyle="1">
    <w:name w:val="Верхний колонтитул Знак"/>
    <w:basedOn w:val="a0"/>
    <w:link w:val="ae"/>
    <w:uiPriority w:val="99"/>
    <w:semiHidden w:val="1"/>
    <w:rsid w:val="0084237C"/>
    <w:rPr>
      <w:spacing w:val="5"/>
    </w:rPr>
  </w:style>
  <w:style w:type="paragraph" w:styleId="af0">
    <w:name w:val="footer"/>
    <w:basedOn w:val="a"/>
    <w:link w:val="af1"/>
    <w:uiPriority w:val="99"/>
    <w:unhideWhenUsed w:val="1"/>
    <w:rsid w:val="0084237C"/>
    <w:pPr>
      <w:tabs>
        <w:tab w:val="center" w:pos="4677"/>
        <w:tab w:val="right" w:pos="9355"/>
      </w:tabs>
      <w:spacing w:after="0" w:line="240" w:lineRule="auto"/>
    </w:pPr>
  </w:style>
  <w:style w:type="character" w:styleId="af1" w:customStyle="1">
    <w:name w:val="Нижний колонтитул Знак"/>
    <w:basedOn w:val="a0"/>
    <w:link w:val="af0"/>
    <w:uiPriority w:val="99"/>
    <w:rsid w:val="0084237C"/>
    <w:rPr>
      <w:spacing w:val="5"/>
    </w:rPr>
  </w:style>
  <w:style w:type="paragraph" w:styleId="af2" w:customStyle="1">
    <w:name w:val="СпортПриказОЧем"/>
    <w:rsid w:val="00537A64"/>
    <w:pPr>
      <w:keepLines w:val="1"/>
      <w:spacing w:after="0" w:line="240" w:lineRule="auto"/>
      <w:jc w:val="center"/>
    </w:pPr>
    <w:rPr>
      <w:b w:val="1"/>
      <w:szCs w:val="24"/>
    </w:rPr>
  </w:style>
  <w:style w:type="paragraph" w:styleId="af3">
    <w:name w:val="Balloon Text"/>
    <w:basedOn w:val="a"/>
    <w:link w:val="af4"/>
    <w:uiPriority w:val="99"/>
    <w:semiHidden w:val="1"/>
    <w:unhideWhenUsed w:val="1"/>
    <w:rsid w:val="00537A6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f4" w:customStyle="1">
    <w:name w:val="Текст выноски Знак"/>
    <w:basedOn w:val="a0"/>
    <w:link w:val="af3"/>
    <w:uiPriority w:val="99"/>
    <w:semiHidden w:val="1"/>
    <w:rsid w:val="00537A64"/>
    <w:rPr>
      <w:rFonts w:ascii="Tahoma" w:cs="Tahoma" w:hAnsi="Tahoma"/>
      <w:spacing w:val="5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