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5" w:type="dxa"/>
        <w:tblInd w:w="-106" w:type="dxa"/>
        <w:tblLayout w:type="fixed"/>
        <w:tblLook w:val="0000"/>
      </w:tblPr>
      <w:tblGrid>
        <w:gridCol w:w="283"/>
        <w:gridCol w:w="10632"/>
      </w:tblGrid>
      <w:tr w:rsidR="00F718D1" w:rsidRPr="000A3C25">
        <w:trPr>
          <w:trHeight w:val="80"/>
        </w:trPr>
        <w:tc>
          <w:tcPr>
            <w:tcW w:w="283" w:type="dxa"/>
          </w:tcPr>
          <w:p w:rsidR="00F718D1" w:rsidRPr="00F76591" w:rsidRDefault="00F718D1" w:rsidP="007A53BB">
            <w:pPr>
              <w:tabs>
                <w:tab w:val="left" w:pos="175"/>
              </w:tabs>
              <w:ind w:left="175"/>
              <w:jc w:val="both"/>
              <w:rPr>
                <w:sz w:val="24"/>
                <w:szCs w:val="24"/>
              </w:rPr>
            </w:pPr>
          </w:p>
        </w:tc>
        <w:tc>
          <w:tcPr>
            <w:tcW w:w="10632" w:type="dxa"/>
          </w:tcPr>
          <w:p w:rsidR="00F718D1" w:rsidRDefault="00F718D1" w:rsidP="001401ED"/>
          <w:tbl>
            <w:tblPr>
              <w:tblW w:w="10236" w:type="dxa"/>
              <w:tblLayout w:type="fixed"/>
              <w:tblLook w:val="00A0"/>
            </w:tblPr>
            <w:tblGrid>
              <w:gridCol w:w="5133"/>
              <w:gridCol w:w="5103"/>
            </w:tblGrid>
            <w:tr w:rsidR="00F718D1" w:rsidRPr="007B1E67">
              <w:tc>
                <w:tcPr>
                  <w:tcW w:w="5133" w:type="dxa"/>
                </w:tcPr>
                <w:p w:rsidR="00F718D1" w:rsidRDefault="00F718D1" w:rsidP="001401ED">
                  <w:pPr>
                    <w:tabs>
                      <w:tab w:val="left" w:pos="0"/>
                    </w:tabs>
                    <w:ind w:left="21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A75E7">
                    <w:rPr>
                      <w:b/>
                      <w:bCs/>
                      <w:sz w:val="24"/>
                      <w:szCs w:val="24"/>
                    </w:rPr>
                    <w:t>«УТВЕРЖДАЮ»</w:t>
                  </w:r>
                </w:p>
                <w:p w:rsidR="00F718D1" w:rsidRPr="007B1E67" w:rsidRDefault="00F718D1" w:rsidP="001401ED">
                  <w:pPr>
                    <w:tabs>
                      <w:tab w:val="left" w:pos="0"/>
                    </w:tabs>
                    <w:ind w:left="210"/>
                    <w:rPr>
                      <w:sz w:val="24"/>
                      <w:szCs w:val="24"/>
                    </w:rPr>
                  </w:pPr>
                  <w:r w:rsidRPr="007B1E67">
                    <w:rPr>
                      <w:sz w:val="24"/>
                      <w:szCs w:val="24"/>
                    </w:rPr>
                    <w:t>П</w:t>
                  </w:r>
                  <w:r>
                    <w:rPr>
                      <w:sz w:val="24"/>
                      <w:szCs w:val="24"/>
                    </w:rPr>
                    <w:t xml:space="preserve">редседатель регионального отделения ФВКР Псковской области </w:t>
                  </w:r>
                </w:p>
                <w:p w:rsidR="00F718D1" w:rsidRDefault="00F718D1" w:rsidP="001401ED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sz w:val="24"/>
                      <w:szCs w:val="24"/>
                    </w:rPr>
                  </w:pPr>
                </w:p>
                <w:p w:rsidR="00F718D1" w:rsidRPr="007B1E67" w:rsidRDefault="00F718D1" w:rsidP="001401ED">
                  <w:pPr>
                    <w:tabs>
                      <w:tab w:val="left" w:pos="0"/>
                    </w:tabs>
                    <w:ind w:left="-284"/>
                    <w:jc w:val="center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B1E67">
                    <w:rPr>
                      <w:sz w:val="24"/>
                      <w:szCs w:val="24"/>
                    </w:rPr>
                    <w:t xml:space="preserve">_______________ </w:t>
                  </w:r>
                  <w:r>
                    <w:rPr>
                      <w:color w:val="000000"/>
                      <w:sz w:val="24"/>
                      <w:szCs w:val="24"/>
                    </w:rPr>
                    <w:t>В</w:t>
                  </w:r>
                  <w:r w:rsidRPr="007B1E67">
                    <w:rPr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Белов</w:t>
                  </w:r>
                </w:p>
                <w:p w:rsidR="00F718D1" w:rsidRPr="007B1E67" w:rsidRDefault="00F718D1" w:rsidP="001401ED">
                  <w:pPr>
                    <w:pStyle w:val="H2"/>
                    <w:tabs>
                      <w:tab w:val="left" w:pos="0"/>
                    </w:tabs>
                    <w:spacing w:before="0"/>
                    <w:ind w:left="-284"/>
                    <w:jc w:val="center"/>
                    <w:rPr>
                      <w:b w:val="0"/>
                      <w:bCs w:val="0"/>
                      <w:sz w:val="32"/>
                      <w:szCs w:val="32"/>
                    </w:rPr>
                  </w:pPr>
                  <w:r>
                    <w:rPr>
                      <w:b w:val="0"/>
                      <w:bCs w:val="0"/>
                      <w:sz w:val="24"/>
                      <w:szCs w:val="24"/>
                    </w:rPr>
                    <w:t>«…..»..………………2018</w:t>
                  </w:r>
                  <w:r w:rsidRPr="007B1E67">
                    <w:rPr>
                      <w:b w:val="0"/>
                      <w:bCs w:val="0"/>
                      <w:sz w:val="24"/>
                      <w:szCs w:val="24"/>
                    </w:rPr>
                    <w:t xml:space="preserve"> года</w:t>
                  </w:r>
                </w:p>
                <w:p w:rsidR="00F718D1" w:rsidRPr="007B1E67" w:rsidRDefault="00F718D1" w:rsidP="001401ED">
                  <w:pPr>
                    <w:pStyle w:val="H2"/>
                    <w:tabs>
                      <w:tab w:val="left" w:pos="0"/>
                      <w:tab w:val="left" w:pos="205"/>
                    </w:tabs>
                    <w:snapToGrid w:val="0"/>
                    <w:spacing w:before="0"/>
                    <w:jc w:val="center"/>
                    <w:rPr>
                      <w:b w:val="0"/>
                      <w:bCs w:val="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s1026" type="#_x0000_t75" alt="сканирование0010" style="position:absolute;left:0;text-align:left;margin-left:-8.8pt;margin-top:3.05pt;width:93.75pt;height:85.5pt;z-index:-251657728;visibility:visible">
                        <v:imagedata r:id="rId7" o:title=""/>
                      </v:shape>
                    </w:pict>
                  </w:r>
                </w:p>
              </w:tc>
              <w:tc>
                <w:tcPr>
                  <w:tcW w:w="5103" w:type="dxa"/>
                </w:tcPr>
                <w:p w:rsidR="00F718D1" w:rsidRPr="007B1E67" w:rsidRDefault="00F718D1" w:rsidP="00A14FA0">
                  <w:pPr>
                    <w:pStyle w:val="H2"/>
                    <w:snapToGrid w:val="0"/>
                    <w:spacing w:before="0" w:after="0"/>
                    <w:ind w:left="601" w:right="-5920" w:firstLine="4"/>
                    <w:rPr>
                      <w:sz w:val="24"/>
                      <w:szCs w:val="24"/>
                    </w:rPr>
                  </w:pPr>
                  <w:r w:rsidRPr="007B1E67">
                    <w:rPr>
                      <w:sz w:val="24"/>
                      <w:szCs w:val="24"/>
                    </w:rPr>
                    <w:t>«УТВЕРЖДАЮ»</w:t>
                  </w:r>
                </w:p>
                <w:p w:rsidR="00F718D1" w:rsidRDefault="00F718D1" w:rsidP="001401ED">
                  <w:pPr>
                    <w:pStyle w:val="21"/>
                    <w:tabs>
                      <w:tab w:val="clear" w:pos="0"/>
                      <w:tab w:val="left" w:pos="322"/>
                    </w:tabs>
                    <w:ind w:firstLine="4"/>
                    <w:jc w:val="left"/>
                  </w:pPr>
                  <w:r>
                    <w:t>Председатель Государственного комитета Псковской области по физической культуре и спорту</w:t>
                  </w:r>
                </w:p>
                <w:p w:rsidR="00F718D1" w:rsidRPr="007B1E67" w:rsidRDefault="00F718D1" w:rsidP="001401ED">
                  <w:pPr>
                    <w:tabs>
                      <w:tab w:val="left" w:pos="0"/>
                    </w:tabs>
                    <w:ind w:firstLine="4"/>
                    <w:rPr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7B1E67">
                    <w:rPr>
                      <w:sz w:val="24"/>
                      <w:szCs w:val="24"/>
                    </w:rPr>
                    <w:t xml:space="preserve">_______________ </w:t>
                  </w:r>
                  <w:r>
                    <w:rPr>
                      <w:color w:val="3E3E3E"/>
                      <w:sz w:val="24"/>
                      <w:szCs w:val="24"/>
                      <w:shd w:val="clear" w:color="auto" w:fill="FFFFFF"/>
                    </w:rPr>
                    <w:t xml:space="preserve">И. </w:t>
                  </w:r>
                  <w:r w:rsidRPr="00C53826">
                    <w:rPr>
                      <w:color w:val="3E3E3E"/>
                      <w:sz w:val="24"/>
                      <w:szCs w:val="24"/>
                      <w:shd w:val="clear" w:color="auto" w:fill="FFFFFF"/>
                    </w:rPr>
                    <w:t>Штылин</w:t>
                  </w:r>
                </w:p>
                <w:p w:rsidR="00F718D1" w:rsidRPr="007B1E67" w:rsidRDefault="00F718D1" w:rsidP="001401ED">
                  <w:pPr>
                    <w:tabs>
                      <w:tab w:val="left" w:pos="0"/>
                    </w:tabs>
                    <w:snapToGrid w:val="0"/>
                    <w:ind w:firstLine="4"/>
                    <w:rPr>
                      <w:sz w:val="24"/>
                      <w:szCs w:val="24"/>
                    </w:rPr>
                  </w:pPr>
                  <w:r w:rsidRPr="007B1E67">
                    <w:rPr>
                      <w:sz w:val="24"/>
                      <w:szCs w:val="24"/>
                    </w:rPr>
                    <w:t>«…..</w:t>
                  </w:r>
                  <w:r>
                    <w:rPr>
                      <w:sz w:val="24"/>
                      <w:szCs w:val="24"/>
                    </w:rPr>
                    <w:t>»..………………..2018</w:t>
                  </w:r>
                  <w:r w:rsidRPr="007B1E67">
                    <w:rPr>
                      <w:sz w:val="24"/>
                      <w:szCs w:val="24"/>
                    </w:rPr>
                    <w:t xml:space="preserve"> года</w:t>
                  </w:r>
                </w:p>
              </w:tc>
            </w:tr>
            <w:tr w:rsidR="00F718D1" w:rsidRPr="007B1E67">
              <w:tc>
                <w:tcPr>
                  <w:tcW w:w="5133" w:type="dxa"/>
                </w:tcPr>
                <w:p w:rsidR="00F718D1" w:rsidRPr="00DA75E7" w:rsidRDefault="00F718D1" w:rsidP="001401ED">
                  <w:pPr>
                    <w:tabs>
                      <w:tab w:val="left" w:pos="0"/>
                    </w:tabs>
                    <w:ind w:left="21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103" w:type="dxa"/>
                </w:tcPr>
                <w:p w:rsidR="00F718D1" w:rsidRPr="007B1E67" w:rsidRDefault="00F718D1" w:rsidP="001401ED">
                  <w:pPr>
                    <w:pStyle w:val="H2"/>
                    <w:snapToGrid w:val="0"/>
                    <w:ind w:left="601" w:right="-5920" w:firstLine="4"/>
                    <w:rPr>
                      <w:sz w:val="24"/>
                      <w:szCs w:val="24"/>
                    </w:rPr>
                  </w:pPr>
                </w:p>
              </w:tc>
            </w:tr>
            <w:tr w:rsidR="00F718D1" w:rsidRPr="007B1E67">
              <w:tc>
                <w:tcPr>
                  <w:tcW w:w="5133" w:type="dxa"/>
                </w:tcPr>
                <w:p w:rsidR="00F718D1" w:rsidRPr="007B1E67" w:rsidRDefault="00F718D1" w:rsidP="001401ED">
                  <w:pPr>
                    <w:pStyle w:val="H2"/>
                    <w:tabs>
                      <w:tab w:val="left" w:pos="0"/>
                    </w:tabs>
                    <w:ind w:left="-284"/>
                    <w:rPr>
                      <w:b w:val="0"/>
                      <w:bCs w:val="0"/>
                      <w:sz w:val="24"/>
                      <w:szCs w:val="24"/>
                    </w:rPr>
                  </w:pPr>
                </w:p>
              </w:tc>
              <w:tc>
                <w:tcPr>
                  <w:tcW w:w="5103" w:type="dxa"/>
                </w:tcPr>
                <w:p w:rsidR="00F718D1" w:rsidRPr="007B1E67" w:rsidRDefault="00F718D1" w:rsidP="001401ED">
                  <w:pPr>
                    <w:pStyle w:val="H2"/>
                    <w:tabs>
                      <w:tab w:val="left" w:pos="0"/>
                    </w:tabs>
                    <w:ind w:left="-284"/>
                    <w:rPr>
                      <w:b w:val="0"/>
                      <w:bCs w:val="0"/>
                      <w:sz w:val="24"/>
                      <w:szCs w:val="24"/>
                    </w:rPr>
                  </w:pPr>
                </w:p>
              </w:tc>
            </w:tr>
          </w:tbl>
          <w:p w:rsidR="00F718D1" w:rsidRPr="004261F3" w:rsidRDefault="00F718D1" w:rsidP="001401ED">
            <w:pPr>
              <w:pStyle w:val="H2"/>
              <w:tabs>
                <w:tab w:val="left" w:pos="0"/>
              </w:tabs>
              <w:snapToGrid w:val="0"/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:rsidR="00F718D1" w:rsidRDefault="00F718D1">
      <w:pPr>
        <w:pStyle w:val="H2"/>
        <w:tabs>
          <w:tab w:val="left" w:pos="0"/>
        </w:tabs>
        <w:jc w:val="center"/>
      </w:pPr>
      <w:r>
        <w:rPr>
          <w:noProof/>
        </w:rPr>
        <w:pict>
          <v:shape id="Рисунок 21" o:spid="_x0000_s1027" type="#_x0000_t75" style="position:absolute;left:0;text-align:left;margin-left:-6.75pt;margin-top:28.8pt;width:88.3pt;height:88.5pt;z-index:-251658752;visibility:visible;mso-position-horizontal-relative:text;mso-position-vertical-relative:text">
            <v:imagedata r:id="rId8" o:title=""/>
          </v:shape>
        </w:pict>
      </w:r>
    </w:p>
    <w:p w:rsidR="00F718D1" w:rsidRDefault="00F718D1" w:rsidP="00926E1B">
      <w:pPr>
        <w:pStyle w:val="H2"/>
        <w:tabs>
          <w:tab w:val="left" w:pos="0"/>
        </w:tabs>
        <w:jc w:val="right"/>
      </w:pPr>
    </w:p>
    <w:p w:rsidR="00F718D1" w:rsidRDefault="00F718D1">
      <w:pPr>
        <w:pStyle w:val="H2"/>
        <w:tabs>
          <w:tab w:val="left" w:pos="0"/>
        </w:tabs>
        <w:jc w:val="center"/>
      </w:pPr>
    </w:p>
    <w:p w:rsidR="00F718D1" w:rsidRDefault="00F718D1" w:rsidP="009D3345">
      <w:pPr>
        <w:pStyle w:val="H2"/>
        <w:tabs>
          <w:tab w:val="left" w:pos="0"/>
        </w:tabs>
      </w:pPr>
    </w:p>
    <w:p w:rsidR="00F718D1" w:rsidRDefault="00F718D1">
      <w:pPr>
        <w:pStyle w:val="H2"/>
        <w:tabs>
          <w:tab w:val="left" w:pos="0"/>
        </w:tabs>
        <w:jc w:val="center"/>
      </w:pPr>
    </w:p>
    <w:p w:rsidR="00F718D1" w:rsidRDefault="00F718D1" w:rsidP="004D04D1">
      <w:pPr>
        <w:pStyle w:val="H2"/>
        <w:tabs>
          <w:tab w:val="left" w:pos="0"/>
        </w:tabs>
      </w:pPr>
      <w:r>
        <w:pict>
          <v:shape id="_x0000_i1025" type="#_x0000_t75" alt="" style="width:78pt;height:116.25pt">
            <v:imagedata r:id="rId9" r:href="rId10"/>
          </v:shape>
        </w:pict>
      </w:r>
    </w:p>
    <w:p w:rsidR="00F718D1" w:rsidRDefault="00F718D1">
      <w:pPr>
        <w:pStyle w:val="H2"/>
        <w:tabs>
          <w:tab w:val="left" w:pos="0"/>
        </w:tabs>
        <w:jc w:val="center"/>
      </w:pPr>
    </w:p>
    <w:p w:rsidR="00F718D1" w:rsidRPr="00A72356" w:rsidRDefault="00F718D1" w:rsidP="004D04D1">
      <w:pPr>
        <w:pStyle w:val="H2"/>
        <w:tabs>
          <w:tab w:val="left" w:pos="0"/>
        </w:tabs>
        <w:jc w:val="right"/>
        <w:rPr>
          <w:sz w:val="40"/>
          <w:szCs w:val="40"/>
        </w:rPr>
      </w:pPr>
      <w:r>
        <w:rPr>
          <w:noProof/>
        </w:rPr>
        <w:pict>
          <v:shape id="Рисунок 22" o:spid="_x0000_s1028" type="#_x0000_t75" alt="http://asvit.narod.ru/pic/emblema.gif" style="position:absolute;left:0;text-align:left;margin-left:-.35pt;margin-top:3.85pt;width:81.9pt;height:92.25pt;z-index:251656704;visibility:visible">
            <v:imagedata r:id="rId11" o:title=""/>
          </v:shape>
        </w:pict>
      </w:r>
      <w:r w:rsidRPr="00A72356">
        <w:rPr>
          <w:sz w:val="40"/>
          <w:szCs w:val="40"/>
        </w:rPr>
        <w:t xml:space="preserve">Открытый </w:t>
      </w:r>
      <w:r>
        <w:rPr>
          <w:sz w:val="40"/>
          <w:szCs w:val="40"/>
        </w:rPr>
        <w:t>Чемпионат и Первенство</w:t>
      </w:r>
    </w:p>
    <w:p w:rsidR="00F718D1" w:rsidRPr="00A72356" w:rsidRDefault="00F718D1" w:rsidP="004D04D1">
      <w:pPr>
        <w:pStyle w:val="H2"/>
        <w:tabs>
          <w:tab w:val="left" w:pos="0"/>
        </w:tabs>
        <w:jc w:val="right"/>
        <w:rPr>
          <w:sz w:val="40"/>
          <w:szCs w:val="40"/>
        </w:rPr>
      </w:pPr>
      <w:r w:rsidRPr="00A72356">
        <w:rPr>
          <w:sz w:val="40"/>
          <w:szCs w:val="40"/>
        </w:rPr>
        <w:t>Псковской области по</w:t>
      </w:r>
      <w:r>
        <w:rPr>
          <w:sz w:val="40"/>
          <w:szCs w:val="40"/>
        </w:rPr>
        <w:t xml:space="preserve"> всестилевому</w:t>
      </w:r>
      <w:r w:rsidRPr="00A72356">
        <w:rPr>
          <w:sz w:val="40"/>
          <w:szCs w:val="40"/>
        </w:rPr>
        <w:t xml:space="preserve"> каратэ</w:t>
      </w:r>
    </w:p>
    <w:p w:rsidR="00F718D1" w:rsidRDefault="00F718D1" w:rsidP="004D04D1">
      <w:pPr>
        <w:jc w:val="righ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«ПСКОВСКИЙ РУБЕЖ 2018</w:t>
      </w:r>
      <w:r w:rsidRPr="00A72356">
        <w:rPr>
          <w:b/>
          <w:bCs/>
          <w:sz w:val="40"/>
          <w:szCs w:val="40"/>
        </w:rPr>
        <w:t>»</w:t>
      </w:r>
    </w:p>
    <w:p w:rsidR="00F718D1" w:rsidRPr="003F0A44" w:rsidRDefault="00F718D1" w:rsidP="004D04D1">
      <w:pPr>
        <w:jc w:val="right"/>
        <w:rPr>
          <w:sz w:val="28"/>
          <w:szCs w:val="28"/>
        </w:rPr>
      </w:pPr>
      <w:r w:rsidRPr="003F0A44">
        <w:rPr>
          <w:sz w:val="28"/>
          <w:szCs w:val="28"/>
        </w:rPr>
        <w:t>(</w:t>
      </w:r>
      <w:r w:rsidRPr="003F0A44">
        <w:rPr>
          <w:color w:val="000000"/>
          <w:sz w:val="28"/>
          <w:szCs w:val="28"/>
          <w:shd w:val="clear" w:color="auto" w:fill="FFFFFF"/>
        </w:rPr>
        <w:t>номер-код вида спорта 0900001311Я)</w:t>
      </w:r>
    </w:p>
    <w:p w:rsidR="00F718D1" w:rsidRPr="00A72356" w:rsidRDefault="00F718D1" w:rsidP="00B84D04">
      <w:pPr>
        <w:jc w:val="center"/>
        <w:rPr>
          <w:b/>
          <w:bCs/>
          <w:sz w:val="40"/>
          <w:szCs w:val="40"/>
        </w:rPr>
      </w:pPr>
    </w:p>
    <w:p w:rsidR="00F718D1" w:rsidRPr="009F7DA1" w:rsidRDefault="00F718D1">
      <w:pPr>
        <w:rPr>
          <w:b/>
          <w:bCs/>
          <w:sz w:val="36"/>
          <w:szCs w:val="36"/>
        </w:rPr>
      </w:pPr>
    </w:p>
    <w:p w:rsidR="00F718D1" w:rsidRDefault="00F718D1" w:rsidP="00A72356">
      <w:pPr>
        <w:tabs>
          <w:tab w:val="left" w:pos="-142"/>
        </w:tabs>
        <w:ind w:left="-142"/>
      </w:pPr>
      <w:r>
        <w:object w:dxaOrig="3064" w:dyaOrig="3049">
          <v:shape id="_x0000_i1026" type="#_x0000_t75" style="width:96.75pt;height:90pt" o:ole="">
            <v:imagedata r:id="rId12" o:title=""/>
          </v:shape>
          <o:OLEObject Type="Embed" ProgID="Msxml2.SAXXMLReader.5.0" ShapeID="_x0000_i1026" DrawAspect="Content" ObjectID="_1578912667" r:id="rId13"/>
        </w:object>
      </w:r>
    </w:p>
    <w:p w:rsidR="00F718D1" w:rsidRDefault="00F718D1" w:rsidP="00A72356">
      <w:pPr>
        <w:tabs>
          <w:tab w:val="left" w:pos="-142"/>
        </w:tabs>
        <w:ind w:left="-142"/>
      </w:pPr>
    </w:p>
    <w:p w:rsidR="00F718D1" w:rsidRDefault="00F718D1" w:rsidP="00A72356">
      <w:pPr>
        <w:tabs>
          <w:tab w:val="left" w:pos="-142"/>
        </w:tabs>
        <w:ind w:left="-142"/>
      </w:pPr>
    </w:p>
    <w:p w:rsidR="00F718D1" w:rsidRDefault="00F718D1" w:rsidP="00A72356">
      <w:pPr>
        <w:tabs>
          <w:tab w:val="left" w:pos="-142"/>
        </w:tabs>
        <w:ind w:left="-142"/>
        <w:rPr>
          <w:b/>
          <w:bCs/>
          <w:i/>
          <w:iCs/>
          <w:sz w:val="24"/>
          <w:szCs w:val="24"/>
          <w:u w:val="single"/>
        </w:rPr>
      </w:pPr>
    </w:p>
    <w:p w:rsidR="00F718D1" w:rsidRDefault="00F718D1" w:rsidP="00576B64">
      <w:pPr>
        <w:tabs>
          <w:tab w:val="left" w:pos="0"/>
        </w:tabs>
        <w:jc w:val="both"/>
        <w:rPr>
          <w:b/>
          <w:bCs/>
          <w:i/>
          <w:iCs/>
          <w:sz w:val="24"/>
          <w:szCs w:val="24"/>
          <w:u w:val="single"/>
        </w:rPr>
      </w:pPr>
    </w:p>
    <w:p w:rsidR="00F718D1" w:rsidRDefault="00F718D1" w:rsidP="00576B64">
      <w:pPr>
        <w:tabs>
          <w:tab w:val="left" w:pos="0"/>
        </w:tabs>
        <w:jc w:val="both"/>
        <w:rPr>
          <w:b/>
          <w:bCs/>
          <w:i/>
          <w:iCs/>
          <w:sz w:val="24"/>
          <w:szCs w:val="24"/>
          <w:u w:val="single"/>
        </w:rPr>
      </w:pPr>
    </w:p>
    <w:p w:rsidR="00F718D1" w:rsidRPr="00F40F54" w:rsidRDefault="00F718D1" w:rsidP="004D04D1">
      <w:pPr>
        <w:tabs>
          <w:tab w:val="left" w:pos="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г. ПСКОВ  2018</w:t>
      </w:r>
    </w:p>
    <w:p w:rsidR="00F718D1" w:rsidRDefault="00F718D1" w:rsidP="00576B64">
      <w:pPr>
        <w:tabs>
          <w:tab w:val="left" w:pos="0"/>
        </w:tabs>
        <w:jc w:val="both"/>
        <w:rPr>
          <w:b/>
          <w:bCs/>
          <w:i/>
          <w:iCs/>
          <w:sz w:val="24"/>
          <w:szCs w:val="24"/>
          <w:u w:val="single"/>
        </w:rPr>
      </w:pPr>
    </w:p>
    <w:p w:rsidR="00F718D1" w:rsidRDefault="00F718D1" w:rsidP="00576B64">
      <w:pPr>
        <w:tabs>
          <w:tab w:val="left" w:pos="0"/>
        </w:tabs>
        <w:jc w:val="both"/>
        <w:rPr>
          <w:b/>
          <w:bCs/>
          <w:i/>
          <w:iCs/>
          <w:sz w:val="24"/>
          <w:szCs w:val="24"/>
          <w:u w:val="single"/>
        </w:rPr>
      </w:pPr>
    </w:p>
    <w:p w:rsidR="00F718D1" w:rsidRDefault="00F718D1" w:rsidP="00576B64">
      <w:pPr>
        <w:tabs>
          <w:tab w:val="left" w:pos="0"/>
        </w:tabs>
        <w:jc w:val="both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I. Цели и задачи турнира:</w:t>
      </w:r>
    </w:p>
    <w:p w:rsidR="00F718D1" w:rsidRPr="00F40909" w:rsidRDefault="00F718D1" w:rsidP="00576B64">
      <w:pPr>
        <w:jc w:val="both"/>
        <w:rPr>
          <w:sz w:val="24"/>
          <w:szCs w:val="24"/>
        </w:rPr>
      </w:pPr>
      <w:r>
        <w:t xml:space="preserve">    </w:t>
      </w:r>
      <w:r w:rsidRPr="0086423F">
        <w:rPr>
          <w:sz w:val="24"/>
          <w:szCs w:val="24"/>
        </w:rPr>
        <w:t xml:space="preserve">Ежегодный открытый </w:t>
      </w:r>
      <w:r>
        <w:rPr>
          <w:sz w:val="24"/>
          <w:szCs w:val="24"/>
        </w:rPr>
        <w:t xml:space="preserve">Чемпионат и Первенство Псковской </w:t>
      </w:r>
      <w:r w:rsidRPr="0086423F">
        <w:rPr>
          <w:sz w:val="24"/>
          <w:szCs w:val="24"/>
        </w:rPr>
        <w:t>области по</w:t>
      </w:r>
      <w:r>
        <w:rPr>
          <w:sz w:val="24"/>
          <w:szCs w:val="24"/>
        </w:rPr>
        <w:t xml:space="preserve"> всестилевому</w:t>
      </w:r>
      <w:r w:rsidRPr="0086423F">
        <w:rPr>
          <w:sz w:val="24"/>
          <w:szCs w:val="24"/>
        </w:rPr>
        <w:t xml:space="preserve"> каратэ </w:t>
      </w:r>
      <w:r>
        <w:rPr>
          <w:sz w:val="24"/>
          <w:szCs w:val="24"/>
        </w:rPr>
        <w:t>«ПСКОВСКИЙ РУБЕЖ 2018</w:t>
      </w:r>
      <w:r w:rsidRPr="0086423F">
        <w:rPr>
          <w:sz w:val="24"/>
          <w:szCs w:val="24"/>
        </w:rPr>
        <w:t>»</w:t>
      </w:r>
      <w:r w:rsidRPr="00576B64">
        <w:rPr>
          <w:sz w:val="28"/>
          <w:szCs w:val="28"/>
        </w:rPr>
        <w:t xml:space="preserve"> </w:t>
      </w:r>
      <w:r w:rsidRPr="00576B64">
        <w:rPr>
          <w:sz w:val="24"/>
          <w:szCs w:val="24"/>
        </w:rPr>
        <w:t>(</w:t>
      </w:r>
      <w:r w:rsidRPr="00576B64">
        <w:rPr>
          <w:color w:val="000000"/>
          <w:sz w:val="24"/>
          <w:szCs w:val="24"/>
          <w:shd w:val="clear" w:color="auto" w:fill="FFFFFF"/>
        </w:rPr>
        <w:t>номер-код вида спорта 0900001311Я)</w:t>
      </w:r>
      <w:r>
        <w:rPr>
          <w:color w:val="000000"/>
          <w:sz w:val="24"/>
          <w:szCs w:val="24"/>
          <w:shd w:val="clear" w:color="auto" w:fill="FFFFFF"/>
        </w:rPr>
        <w:t xml:space="preserve">, </w:t>
      </w:r>
      <w:r w:rsidRPr="009F7DA1">
        <w:rPr>
          <w:sz w:val="24"/>
          <w:szCs w:val="24"/>
        </w:rPr>
        <w:t xml:space="preserve"> </w:t>
      </w:r>
      <w:r>
        <w:rPr>
          <w:sz w:val="24"/>
          <w:szCs w:val="24"/>
        </w:rPr>
        <w:t>проходит</w:t>
      </w:r>
      <w:r w:rsidRPr="0086423F">
        <w:rPr>
          <w:sz w:val="24"/>
          <w:szCs w:val="24"/>
        </w:rPr>
        <w:t xml:space="preserve"> </w:t>
      </w:r>
      <w:r>
        <w:rPr>
          <w:sz w:val="24"/>
          <w:szCs w:val="24"/>
        </w:rPr>
        <w:t>в соответствии с календарными планами</w:t>
      </w:r>
      <w:r w:rsidRPr="00DA75E7">
        <w:rPr>
          <w:sz w:val="24"/>
          <w:szCs w:val="24"/>
        </w:rPr>
        <w:t xml:space="preserve"> </w:t>
      </w:r>
      <w:r>
        <w:rPr>
          <w:sz w:val="24"/>
          <w:szCs w:val="24"/>
        </w:rPr>
        <w:t>Псковского областного отделения</w:t>
      </w:r>
      <w:r w:rsidRPr="007B1E67">
        <w:rPr>
          <w:sz w:val="24"/>
          <w:szCs w:val="24"/>
        </w:rPr>
        <w:t xml:space="preserve"> </w:t>
      </w:r>
      <w:r>
        <w:rPr>
          <w:sz w:val="24"/>
          <w:szCs w:val="24"/>
        </w:rPr>
        <w:t>ФВКР,</w:t>
      </w:r>
      <w:r w:rsidRPr="0086423F">
        <w:rPr>
          <w:sz w:val="24"/>
          <w:szCs w:val="24"/>
        </w:rPr>
        <w:t xml:space="preserve"> филиала РСБИ</w:t>
      </w:r>
      <w:r>
        <w:rPr>
          <w:sz w:val="24"/>
          <w:szCs w:val="24"/>
        </w:rPr>
        <w:t xml:space="preserve"> </w:t>
      </w:r>
      <w:r w:rsidRPr="0086423F">
        <w:rPr>
          <w:sz w:val="24"/>
          <w:szCs w:val="24"/>
        </w:rPr>
        <w:t>Псковской области</w:t>
      </w:r>
      <w:r>
        <w:rPr>
          <w:sz w:val="24"/>
          <w:szCs w:val="24"/>
        </w:rPr>
        <w:t>,  Федерации С</w:t>
      </w:r>
      <w:r w:rsidRPr="00195ADC">
        <w:rPr>
          <w:sz w:val="24"/>
          <w:szCs w:val="24"/>
        </w:rPr>
        <w:t>ётокан</w:t>
      </w:r>
      <w:r>
        <w:rPr>
          <w:sz w:val="24"/>
          <w:szCs w:val="24"/>
        </w:rPr>
        <w:t xml:space="preserve"> каратэ Псковской области, Международной детско-юношеской общественной организации</w:t>
      </w:r>
      <w:r w:rsidRPr="009F7DA1">
        <w:rPr>
          <w:sz w:val="24"/>
          <w:szCs w:val="24"/>
        </w:rPr>
        <w:t xml:space="preserve"> «Ассоциация Витязей»</w:t>
      </w:r>
      <w:r w:rsidRPr="00BF037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  </w:t>
      </w:r>
      <w:r>
        <w:rPr>
          <w:sz w:val="24"/>
          <w:szCs w:val="24"/>
          <w:lang w:val="en-US"/>
        </w:rPr>
        <w:t>WKJF</w:t>
      </w:r>
      <w:r>
        <w:rPr>
          <w:sz w:val="24"/>
          <w:szCs w:val="24"/>
        </w:rPr>
        <w:t xml:space="preserve"> </w:t>
      </w:r>
      <w:r w:rsidRPr="009F7DA1">
        <w:rPr>
          <w:sz w:val="24"/>
          <w:szCs w:val="24"/>
        </w:rPr>
        <w:t>на</w:t>
      </w:r>
      <w:r>
        <w:rPr>
          <w:sz w:val="24"/>
          <w:szCs w:val="24"/>
        </w:rPr>
        <w:t xml:space="preserve"> 2018</w:t>
      </w:r>
      <w:r w:rsidRPr="009F7DA1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. </w:t>
      </w:r>
    </w:p>
    <w:p w:rsidR="00F718D1" w:rsidRPr="00DD42EA" w:rsidRDefault="00F718D1" w:rsidP="00576B64">
      <w:pPr>
        <w:jc w:val="both"/>
        <w:rPr>
          <w:sz w:val="24"/>
          <w:szCs w:val="24"/>
        </w:rPr>
      </w:pPr>
      <w:r>
        <w:rPr>
          <w:sz w:val="24"/>
          <w:szCs w:val="24"/>
        </w:rPr>
        <w:t>«ПСКОВСКИЙ РУБЕЖ 2017</w:t>
      </w:r>
      <w:r w:rsidRPr="0086423F">
        <w:rPr>
          <w:sz w:val="24"/>
          <w:szCs w:val="24"/>
        </w:rPr>
        <w:t>»</w:t>
      </w:r>
      <w:r>
        <w:rPr>
          <w:sz w:val="24"/>
          <w:szCs w:val="24"/>
        </w:rPr>
        <w:t xml:space="preserve">, </w:t>
      </w:r>
      <w:r w:rsidRPr="009F7DA1">
        <w:rPr>
          <w:sz w:val="24"/>
          <w:szCs w:val="24"/>
        </w:rPr>
        <w:t xml:space="preserve"> </w:t>
      </w:r>
      <w:r w:rsidRPr="0086423F">
        <w:rPr>
          <w:sz w:val="24"/>
          <w:szCs w:val="24"/>
        </w:rPr>
        <w:t>проводи</w:t>
      </w:r>
      <w:r>
        <w:rPr>
          <w:sz w:val="24"/>
          <w:szCs w:val="24"/>
        </w:rPr>
        <w:t>тся</w:t>
      </w:r>
      <w:r w:rsidRPr="00576B64">
        <w:rPr>
          <w:sz w:val="24"/>
          <w:szCs w:val="24"/>
        </w:rPr>
        <w:t xml:space="preserve"> </w:t>
      </w:r>
      <w:r>
        <w:rPr>
          <w:sz w:val="24"/>
          <w:szCs w:val="24"/>
        </w:rPr>
        <w:t>в рамках Фестиваля Боевых искусств Псковской области,</w:t>
      </w:r>
      <w:r w:rsidRPr="00FF3F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 взаимодействии с Отделом ФСВНГ России по Псковской области и </w:t>
      </w:r>
      <w:r w:rsidRPr="006A3A76">
        <w:rPr>
          <w:sz w:val="24"/>
          <w:szCs w:val="24"/>
        </w:rPr>
        <w:t xml:space="preserve">под </w:t>
      </w:r>
      <w:r>
        <w:rPr>
          <w:sz w:val="24"/>
          <w:szCs w:val="24"/>
        </w:rPr>
        <w:t>руководством</w:t>
      </w:r>
      <w:r w:rsidRPr="006A3A76">
        <w:rPr>
          <w:sz w:val="24"/>
          <w:szCs w:val="24"/>
        </w:rPr>
        <w:t xml:space="preserve"> Государственного комитета Псковской области по физической культуре и спорту</w:t>
      </w:r>
      <w:r>
        <w:rPr>
          <w:sz w:val="24"/>
          <w:szCs w:val="24"/>
        </w:rPr>
        <w:t>. Соревнования  преследуют</w:t>
      </w:r>
      <w:r w:rsidRPr="009F7DA1">
        <w:rPr>
          <w:sz w:val="24"/>
          <w:szCs w:val="24"/>
        </w:rPr>
        <w:t xml:space="preserve"> следующие цели</w:t>
      </w:r>
      <w:r>
        <w:rPr>
          <w:sz w:val="24"/>
          <w:szCs w:val="24"/>
        </w:rPr>
        <w:t>:</w:t>
      </w:r>
    </w:p>
    <w:p w:rsidR="00F718D1" w:rsidRDefault="00F718D1" w:rsidP="0070384E">
      <w:pPr>
        <w:pStyle w:val="BodyTextIndent"/>
        <w:widowControl w:val="0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Развитие и популяризация всестилевого  каратэ, как спортивного единоборства и  вида спорта в Псковской области. </w:t>
      </w:r>
    </w:p>
    <w:p w:rsidR="00F718D1" w:rsidRPr="00DD42EA" w:rsidRDefault="00F718D1" w:rsidP="0070384E">
      <w:pPr>
        <w:pStyle w:val="BodyTextIndent"/>
        <w:widowControl w:val="0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Военно-патриотическое воспитание молодежи, пропаганда здорового образа жизни в рамках общегосударственной программы развития физкультуры и спорта, борьба с курением, пьянством и наркоманией среди молодежи.</w:t>
      </w:r>
    </w:p>
    <w:p w:rsidR="00F718D1" w:rsidRDefault="00F718D1" w:rsidP="0070384E">
      <w:pPr>
        <w:pStyle w:val="BodyTextIndent"/>
        <w:widowControl w:val="0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Развитие  и укрепление дружеских связей между спортивными организациями Российской Федерации и зарубежных стран.</w:t>
      </w:r>
    </w:p>
    <w:p w:rsidR="00F718D1" w:rsidRDefault="00F718D1" w:rsidP="0070384E">
      <w:pPr>
        <w:pStyle w:val="BodyTextIndent"/>
        <w:widowControl w:val="0"/>
        <w:numPr>
          <w:ilvl w:val="0"/>
          <w:numId w:val="17"/>
        </w:numPr>
        <w:jc w:val="left"/>
        <w:rPr>
          <w:sz w:val="24"/>
          <w:szCs w:val="24"/>
        </w:rPr>
      </w:pPr>
      <w:r>
        <w:rPr>
          <w:sz w:val="24"/>
          <w:szCs w:val="24"/>
        </w:rPr>
        <w:t>Развитие  и укрепление спортивно-методических взаимосвязей между</w:t>
      </w:r>
      <w:r w:rsidRPr="0086423F"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спортивными клубами, развивающими каратэ в Псковской области</w:t>
      </w:r>
    </w:p>
    <w:p w:rsidR="00F718D1" w:rsidRDefault="00F718D1">
      <w:pPr>
        <w:pStyle w:val="BodyText3"/>
      </w:pPr>
      <w:r>
        <w:rPr>
          <w:b/>
          <w:bCs/>
          <w:i/>
          <w:iCs/>
          <w:u w:val="single"/>
        </w:rPr>
        <w:t>II. Сроки и место проведения:</w:t>
      </w:r>
      <w:r>
        <w:br/>
        <w:t xml:space="preserve">Соревнования проводятся </w:t>
      </w:r>
      <w:r>
        <w:rPr>
          <w:b/>
          <w:bCs/>
          <w:color w:val="800000"/>
        </w:rPr>
        <w:t xml:space="preserve"> 04 марта 2018 года /воскресенье/  </w:t>
      </w:r>
      <w:r>
        <w:t>в С/К «ОЛИМП» г. Псков д.Борисовичи</w:t>
      </w:r>
    </w:p>
    <w:p w:rsidR="00F718D1" w:rsidRDefault="00F718D1" w:rsidP="005C6D82">
      <w:pPr>
        <w:pStyle w:val="BodyText3"/>
      </w:pPr>
      <w:r>
        <w:t xml:space="preserve"> </w:t>
      </w:r>
      <w:r>
        <w:rPr>
          <w:b/>
          <w:bCs/>
          <w:i/>
          <w:iCs/>
          <w:u w:val="single"/>
        </w:rPr>
        <w:t>III. Руководство организацией и проведением соревнования.</w:t>
      </w:r>
      <w:r>
        <w:br/>
        <w:t xml:space="preserve">Непосредственное руководство проведением соревнований возлагается на оргкомитет- 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Председатель оргкомитета – Колосов К.В.</w:t>
      </w:r>
    </w:p>
    <w:p w:rsidR="00F718D1" w:rsidRDefault="00F718D1" w:rsidP="00E462A4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и ГСК:</w:t>
      </w:r>
    </w:p>
    <w:p w:rsidR="00F718D1" w:rsidRDefault="00F718D1" w:rsidP="00E462A4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Главный судья  – Белов В.Ю. </w:t>
      </w:r>
      <w:r w:rsidRPr="0052320D">
        <w:rPr>
          <w:b/>
          <w:bCs/>
          <w:sz w:val="24"/>
          <w:szCs w:val="24"/>
        </w:rPr>
        <w:t>С1К</w:t>
      </w:r>
      <w:r w:rsidRPr="0052320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Главный секретарь - Водолазов  М.Н. </w:t>
      </w:r>
      <w:r w:rsidRPr="00E462A4">
        <w:rPr>
          <w:b/>
          <w:bCs/>
          <w:sz w:val="24"/>
          <w:szCs w:val="24"/>
        </w:rPr>
        <w:t>СВК</w:t>
      </w:r>
    </w:p>
    <w:p w:rsidR="00F718D1" w:rsidRPr="0070384E" w:rsidRDefault="00F718D1">
      <w:pPr>
        <w:tabs>
          <w:tab w:val="left" w:pos="0"/>
        </w:tabs>
        <w:rPr>
          <w:color w:val="0000FF"/>
          <w:sz w:val="24"/>
          <w:szCs w:val="24"/>
        </w:rPr>
      </w:pPr>
      <w:r>
        <w:rPr>
          <w:sz w:val="24"/>
          <w:szCs w:val="24"/>
        </w:rPr>
        <w:t xml:space="preserve">Заместители главного судьи/по дисциплинам/ –   ПК Бабичев К.Б., ОК Садков А.Е.,  СЗ Алексеев И.В. </w:t>
      </w:r>
      <w:r>
        <w:rPr>
          <w:sz w:val="24"/>
          <w:szCs w:val="24"/>
        </w:rPr>
        <w:br/>
        <w:t>Контактные телефоны</w:t>
      </w:r>
      <w:r w:rsidRPr="00DD42EA">
        <w:rPr>
          <w:sz w:val="24"/>
          <w:szCs w:val="24"/>
        </w:rPr>
        <w:t>:</w:t>
      </w:r>
      <w:r>
        <w:rPr>
          <w:sz w:val="24"/>
          <w:szCs w:val="24"/>
        </w:rPr>
        <w:t xml:space="preserve">   </w:t>
      </w:r>
      <w:r w:rsidRPr="00F40909">
        <w:rPr>
          <w:sz w:val="24"/>
          <w:szCs w:val="24"/>
        </w:rPr>
        <w:t xml:space="preserve">+7 9113695444, электронная почта: </w:t>
      </w:r>
      <w:r w:rsidRPr="00F40909">
        <w:rPr>
          <w:sz w:val="24"/>
          <w:szCs w:val="24"/>
          <w:lang w:val="en-US"/>
        </w:rPr>
        <w:t>pskov</w:t>
      </w:r>
      <w:r w:rsidRPr="00F40909">
        <w:rPr>
          <w:sz w:val="24"/>
          <w:szCs w:val="24"/>
        </w:rPr>
        <w:t>-</w:t>
      </w:r>
      <w:r w:rsidRPr="00F40909">
        <w:rPr>
          <w:sz w:val="24"/>
          <w:szCs w:val="24"/>
          <w:lang w:val="en-US"/>
        </w:rPr>
        <w:t>karate</w:t>
      </w:r>
      <w:r w:rsidRPr="00F40909">
        <w:rPr>
          <w:sz w:val="24"/>
          <w:szCs w:val="24"/>
        </w:rPr>
        <w:t>-</w:t>
      </w:r>
      <w:r w:rsidRPr="00F40909">
        <w:rPr>
          <w:sz w:val="24"/>
          <w:szCs w:val="24"/>
          <w:lang w:val="en-US"/>
        </w:rPr>
        <w:t>fska</w:t>
      </w:r>
      <w:r w:rsidRPr="00F40909">
        <w:rPr>
          <w:sz w:val="24"/>
          <w:szCs w:val="24"/>
        </w:rPr>
        <w:t>@</w:t>
      </w:r>
      <w:r w:rsidRPr="00F40909">
        <w:rPr>
          <w:sz w:val="24"/>
          <w:szCs w:val="24"/>
          <w:lang w:val="en-US"/>
        </w:rPr>
        <w:t>yandex</w:t>
      </w:r>
      <w:r w:rsidRPr="00F40909">
        <w:rPr>
          <w:sz w:val="24"/>
          <w:szCs w:val="24"/>
        </w:rPr>
        <w:t>.</w:t>
      </w:r>
      <w:r w:rsidRPr="00F40909">
        <w:rPr>
          <w:sz w:val="24"/>
          <w:szCs w:val="24"/>
          <w:lang w:val="en-US"/>
        </w:rPr>
        <w:t>ru</w:t>
      </w:r>
      <w:r w:rsidRPr="00F40909">
        <w:rPr>
          <w:sz w:val="24"/>
          <w:szCs w:val="24"/>
        </w:rPr>
        <w:t>.</w:t>
      </w:r>
      <w:r w:rsidRPr="00DD42EA">
        <w:rPr>
          <w:sz w:val="24"/>
          <w:szCs w:val="24"/>
        </w:rPr>
        <w:t xml:space="preserve"> </w:t>
      </w:r>
    </w:p>
    <w:p w:rsidR="00F718D1" w:rsidRDefault="00F718D1">
      <w:pPr>
        <w:tabs>
          <w:tab w:val="left" w:pos="0"/>
        </w:tabs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IV. Участники соревнований.</w:t>
      </w:r>
    </w:p>
    <w:p w:rsidR="00F718D1" w:rsidRDefault="00F718D1" w:rsidP="000F2B6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76B64">
        <w:rPr>
          <w:sz w:val="24"/>
          <w:szCs w:val="24"/>
        </w:rPr>
        <w:t xml:space="preserve">К соревнованиям допускаются команды секций и клубов, готовые выступать в соответствии с </w:t>
      </w:r>
      <w:r>
        <w:rPr>
          <w:sz w:val="24"/>
          <w:szCs w:val="24"/>
        </w:rPr>
        <w:t xml:space="preserve">настоящим </w:t>
      </w:r>
      <w:r>
        <w:rPr>
          <w:b/>
          <w:bCs/>
          <w:sz w:val="24"/>
          <w:szCs w:val="24"/>
        </w:rPr>
        <w:t>Положением</w:t>
      </w:r>
      <w:r w:rsidRPr="00576B64">
        <w:rPr>
          <w:sz w:val="24"/>
          <w:szCs w:val="24"/>
        </w:rPr>
        <w:t xml:space="preserve"> </w:t>
      </w:r>
      <w:r>
        <w:rPr>
          <w:sz w:val="24"/>
          <w:szCs w:val="24"/>
        </w:rPr>
        <w:t>и П</w:t>
      </w:r>
      <w:r w:rsidRPr="00576B64">
        <w:rPr>
          <w:sz w:val="24"/>
          <w:szCs w:val="24"/>
        </w:rPr>
        <w:t>равилами   вида спорта « в</w:t>
      </w:r>
      <w:r>
        <w:rPr>
          <w:sz w:val="24"/>
          <w:szCs w:val="24"/>
        </w:rPr>
        <w:t>сестилевое каратэ», утверждёнными</w:t>
      </w:r>
      <w:r w:rsidRPr="00576B64">
        <w:rPr>
          <w:sz w:val="24"/>
          <w:szCs w:val="24"/>
        </w:rPr>
        <w:t xml:space="preserve"> Минспортом Р</w:t>
      </w:r>
      <w:r>
        <w:rPr>
          <w:sz w:val="24"/>
          <w:szCs w:val="24"/>
        </w:rPr>
        <w:t>Ф, по дисциплинам ОК</w:t>
      </w:r>
      <w:r w:rsidRPr="00576B64">
        <w:rPr>
          <w:sz w:val="24"/>
          <w:szCs w:val="24"/>
        </w:rPr>
        <w:t>, СЗ и ПК.</w:t>
      </w:r>
      <w:r>
        <w:rPr>
          <w:sz w:val="24"/>
          <w:szCs w:val="24"/>
        </w:rPr>
        <w:t xml:space="preserve"> 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Возраст участников определяется на день проведения соревнований.</w:t>
      </w:r>
    </w:p>
    <w:p w:rsidR="00F718D1" w:rsidRDefault="00F718D1" w:rsidP="008F47EE">
      <w:pPr>
        <w:pStyle w:val="BodyText"/>
        <w:jc w:val="both"/>
      </w:pPr>
      <w:r w:rsidRPr="006A3A76">
        <w:t xml:space="preserve">Все участники состязаний имеют белое каратэги /без рисунков, разрешена эмблема организации/, протекторы зубов (капа), мягкие накладки на руки  </w:t>
      </w:r>
      <w:r>
        <w:t>белого цвета.</w:t>
      </w:r>
      <w:r w:rsidRPr="006A3A76">
        <w:t xml:space="preserve"> Участники обязаны носить средства защиты, определ</w:t>
      </w:r>
      <w:r>
        <w:t>енные Правилами соревнований.</w:t>
      </w:r>
    </w:p>
    <w:p w:rsidR="00F718D1" w:rsidRPr="00330D59" w:rsidRDefault="00F718D1" w:rsidP="000F2B6A">
      <w:pPr>
        <w:pStyle w:val="BodyText"/>
        <w:jc w:val="both"/>
        <w:rPr>
          <w:b w:val="0"/>
          <w:bCs w:val="0"/>
        </w:rPr>
      </w:pPr>
      <w:r w:rsidRPr="001F12C8">
        <w:rPr>
          <w:u w:val="single"/>
        </w:rPr>
        <w:t>Внимание!</w:t>
      </w:r>
      <w:r>
        <w:rPr>
          <w:u w:val="single"/>
        </w:rPr>
        <w:t xml:space="preserve"> </w:t>
      </w:r>
      <w:r w:rsidRPr="001F12C8">
        <w:rPr>
          <w:u w:val="single"/>
        </w:rPr>
        <w:t>Участники</w:t>
      </w:r>
      <w:r>
        <w:rPr>
          <w:u w:val="single"/>
        </w:rPr>
        <w:t xml:space="preserve"> соревнований</w:t>
      </w:r>
      <w:r w:rsidRPr="001F12C8">
        <w:rPr>
          <w:u w:val="single"/>
        </w:rPr>
        <w:t xml:space="preserve"> выходят на татами с красн</w:t>
      </w:r>
      <w:r>
        <w:rPr>
          <w:u w:val="single"/>
        </w:rPr>
        <w:t>ы</w:t>
      </w:r>
      <w:r w:rsidRPr="001F12C8">
        <w:rPr>
          <w:u w:val="single"/>
        </w:rPr>
        <w:t xml:space="preserve">м и  </w:t>
      </w:r>
      <w:r>
        <w:rPr>
          <w:u w:val="single"/>
        </w:rPr>
        <w:t>белым</w:t>
      </w:r>
      <w:r w:rsidRPr="001F12C8">
        <w:rPr>
          <w:u w:val="single"/>
        </w:rPr>
        <w:t xml:space="preserve"> поясами, без квалификационных поясов!</w:t>
      </w:r>
      <w:r>
        <w:t xml:space="preserve"> </w:t>
      </w:r>
      <w:r w:rsidRPr="006A3A76">
        <w:t>Организаторы соревнований не несут ответственности за обеспечение участников  необходимым спортивным снаряжением</w:t>
      </w:r>
      <w:r>
        <w:rPr>
          <w:b w:val="0"/>
          <w:bCs w:val="0"/>
        </w:rPr>
        <w:t>.</w:t>
      </w:r>
    </w:p>
    <w:p w:rsidR="00F718D1" w:rsidRDefault="00F718D1">
      <w:pPr>
        <w:pStyle w:val="BodyText2"/>
        <w:jc w:val="left"/>
      </w:pPr>
      <w:r>
        <w:t>Официальные представители команд и тренеры должны быть одеты в спортивный костюм, иметь аккредитационную карточку, выдаваемую оргкомитетом и носимую на спортивном костюме.</w:t>
      </w:r>
    </w:p>
    <w:p w:rsidR="00F718D1" w:rsidRDefault="00F718D1">
      <w:pPr>
        <w:tabs>
          <w:tab w:val="left" w:pos="0"/>
        </w:tabs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V. Программа соревнований.</w:t>
      </w:r>
    </w:p>
    <w:p w:rsidR="00F718D1" w:rsidRPr="005B7FAA" w:rsidRDefault="00F718D1">
      <w:pPr>
        <w:tabs>
          <w:tab w:val="left" w:pos="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1. Личные КАТА: Ката -  ренгокай Ката СЗ –соло 2. Командное КАТА(по назначению ГСК) </w:t>
      </w:r>
    </w:p>
    <w:p w:rsidR="00F718D1" w:rsidRDefault="00F718D1" w:rsidP="005B7FAA">
      <w:pPr>
        <w:tabs>
          <w:tab w:val="left" w:pos="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3. </w:t>
      </w:r>
      <w:r w:rsidRPr="0052320D">
        <w:rPr>
          <w:i/>
          <w:iCs/>
          <w:sz w:val="24"/>
          <w:szCs w:val="24"/>
        </w:rPr>
        <w:t>Личное КУМИТЕ  по дисциплинам ОК, СЗ и ПК.</w:t>
      </w:r>
    </w:p>
    <w:p w:rsidR="00F718D1" w:rsidRDefault="00F718D1">
      <w:pPr>
        <w:pStyle w:val="BodyText"/>
        <w:jc w:val="both"/>
      </w:pPr>
      <w:r>
        <w:t>Соревнования в категориях проводятся при наличии не менее 8-и  участников в каждой категории. Объединение или разделение категорий проводится по решению ГСК.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 w:rsidRPr="00734E5A">
        <w:rPr>
          <w:b/>
          <w:bCs/>
          <w:sz w:val="24"/>
          <w:szCs w:val="24"/>
          <w:u w:val="single"/>
        </w:rPr>
        <w:t>Личные соревнования по КУМИТЭ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(раздельно - по полу, возрасту и  весу)</w:t>
      </w:r>
      <w:r w:rsidRPr="00DD42EA">
        <w:rPr>
          <w:sz w:val="24"/>
          <w:szCs w:val="24"/>
        </w:rPr>
        <w:t>:</w:t>
      </w:r>
    </w:p>
    <w:p w:rsidR="00F718D1" w:rsidRDefault="00F718D1">
      <w:pPr>
        <w:tabs>
          <w:tab w:val="left" w:pos="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- 8-9 лет,    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-25кг. 25кг.+</w:t>
      </w:r>
      <w:r w:rsidRPr="00B84D04">
        <w:rPr>
          <w:sz w:val="24"/>
          <w:szCs w:val="24"/>
        </w:rPr>
        <w:t xml:space="preserve">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-25кг.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-35кг.35кг+</w:t>
      </w:r>
      <w:r>
        <w:rPr>
          <w:sz w:val="24"/>
          <w:szCs w:val="24"/>
        </w:rPr>
        <w:t>,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10-11 лет  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-30кг. -35кг.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35кг.+</w:t>
      </w:r>
      <w:r w:rsidRPr="00B84D04">
        <w:rPr>
          <w:sz w:val="24"/>
          <w:szCs w:val="24"/>
        </w:rPr>
        <w:t xml:space="preserve"> 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-30кг. -35кг.-40кг. 40кг+</w:t>
      </w:r>
      <w:r>
        <w:rPr>
          <w:sz w:val="24"/>
          <w:szCs w:val="24"/>
        </w:rPr>
        <w:t>,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12-13 лет, 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-40кг. -45кг.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45кг.+</w:t>
      </w:r>
      <w:r w:rsidRPr="00B84D04">
        <w:rPr>
          <w:sz w:val="24"/>
          <w:szCs w:val="24"/>
        </w:rPr>
        <w:t xml:space="preserve"> 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-35кг. -40кг.-45кг. 45кг+</w:t>
      </w:r>
      <w:r>
        <w:rPr>
          <w:sz w:val="24"/>
          <w:szCs w:val="24"/>
        </w:rPr>
        <w:t>,</w:t>
      </w:r>
    </w:p>
    <w:p w:rsidR="00F718D1" w:rsidRDefault="00F718D1" w:rsidP="00954D0E">
      <w:pPr>
        <w:rPr>
          <w:sz w:val="24"/>
          <w:szCs w:val="24"/>
        </w:rPr>
      </w:pPr>
      <w:r>
        <w:rPr>
          <w:sz w:val="24"/>
          <w:szCs w:val="24"/>
        </w:rPr>
        <w:t xml:space="preserve">  14-15 лет,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-45кг. -50кг.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50кг.+</w:t>
      </w:r>
      <w:r w:rsidRPr="00B84D04">
        <w:rPr>
          <w:sz w:val="24"/>
          <w:szCs w:val="24"/>
        </w:rPr>
        <w:t xml:space="preserve"> 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 xml:space="preserve"> -50кг.-55кг.-60кг. 60кг+</w:t>
      </w:r>
      <w:r>
        <w:rPr>
          <w:sz w:val="24"/>
          <w:szCs w:val="24"/>
        </w:rPr>
        <w:t>,</w:t>
      </w:r>
    </w:p>
    <w:p w:rsidR="00F718D1" w:rsidRDefault="00F718D1" w:rsidP="00111385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  16-17  лет;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-50кг. -55кг.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55кг.+</w:t>
      </w:r>
      <w:r w:rsidRPr="00B84D04">
        <w:rPr>
          <w:sz w:val="24"/>
          <w:szCs w:val="24"/>
        </w:rPr>
        <w:t xml:space="preserve"> 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-55кг. -60кг.-65кг. 65кг+</w:t>
      </w:r>
      <w:r>
        <w:rPr>
          <w:sz w:val="24"/>
          <w:szCs w:val="24"/>
        </w:rPr>
        <w:t>,</w:t>
      </w:r>
    </w:p>
    <w:p w:rsidR="00F718D1" w:rsidRDefault="00F718D1" w:rsidP="00954D0E">
      <w:pPr>
        <w:rPr>
          <w:sz w:val="24"/>
          <w:szCs w:val="24"/>
        </w:rPr>
      </w:pPr>
      <w:r>
        <w:rPr>
          <w:sz w:val="24"/>
          <w:szCs w:val="24"/>
        </w:rPr>
        <w:t xml:space="preserve">  18 лет и старше;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ж</w:t>
      </w:r>
      <w:r w:rsidRPr="00B84D04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-50кг. -55кг.</w:t>
      </w:r>
      <w:r w:rsidRPr="0011138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55кг.+</w:t>
      </w:r>
      <w:r w:rsidRPr="00B84D04">
        <w:rPr>
          <w:sz w:val="24"/>
          <w:szCs w:val="24"/>
        </w:rPr>
        <w:t xml:space="preserve">  </w:t>
      </w:r>
      <w:r w:rsidRPr="00B84D04">
        <w:rPr>
          <w:b/>
          <w:bCs/>
          <w:sz w:val="24"/>
          <w:szCs w:val="24"/>
        </w:rPr>
        <w:t>м</w:t>
      </w:r>
      <w:r>
        <w:rPr>
          <w:b/>
          <w:bCs/>
          <w:sz w:val="24"/>
          <w:szCs w:val="24"/>
        </w:rPr>
        <w:t>--60кг.-65кг.-70кг.-75кг.75кг+</w:t>
      </w:r>
      <w:r>
        <w:rPr>
          <w:sz w:val="24"/>
          <w:szCs w:val="24"/>
        </w:rPr>
        <w:t>,</w:t>
      </w:r>
    </w:p>
    <w:p w:rsidR="00F718D1" w:rsidRDefault="00F718D1" w:rsidP="00954D0E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F718D1" w:rsidRDefault="00F718D1" w:rsidP="00734E5A">
      <w:pPr>
        <w:pStyle w:val="BodyText"/>
        <w:jc w:val="both"/>
        <w:rPr>
          <w:i w:val="0"/>
          <w:iCs w:val="0"/>
          <w:u w:val="single"/>
        </w:rPr>
      </w:pPr>
    </w:p>
    <w:p w:rsidR="00F718D1" w:rsidRDefault="00F718D1" w:rsidP="00734E5A">
      <w:pPr>
        <w:pStyle w:val="BodyText"/>
        <w:jc w:val="both"/>
        <w:rPr>
          <w:b w:val="0"/>
          <w:bCs w:val="0"/>
          <w:i w:val="0"/>
          <w:iCs w:val="0"/>
        </w:rPr>
      </w:pPr>
      <w:r w:rsidRPr="00734E5A">
        <w:rPr>
          <w:i w:val="0"/>
          <w:iCs w:val="0"/>
          <w:u w:val="single"/>
        </w:rPr>
        <w:t>Личные соревнования по КАТА</w:t>
      </w:r>
      <w:r w:rsidRPr="00734E5A">
        <w:rPr>
          <w:b w:val="0"/>
          <w:bCs w:val="0"/>
          <w:i w:val="0"/>
          <w:iCs w:val="0"/>
        </w:rPr>
        <w:t xml:space="preserve">(раздельно - по полу, возрасту и  </w:t>
      </w:r>
      <w:r>
        <w:rPr>
          <w:b w:val="0"/>
          <w:bCs w:val="0"/>
          <w:i w:val="0"/>
          <w:iCs w:val="0"/>
        </w:rPr>
        <w:t xml:space="preserve">квалификации, </w:t>
      </w:r>
      <w:r w:rsidRPr="00734E5A">
        <w:rPr>
          <w:b w:val="0"/>
          <w:bCs w:val="0"/>
          <w:i w:val="0"/>
          <w:iCs w:val="0"/>
        </w:rPr>
        <w:t xml:space="preserve">по решению </w:t>
      </w:r>
      <w:r>
        <w:rPr>
          <w:b w:val="0"/>
          <w:bCs w:val="0"/>
          <w:i w:val="0"/>
          <w:iCs w:val="0"/>
        </w:rPr>
        <w:t>ГСК</w:t>
      </w:r>
      <w:r w:rsidRPr="00734E5A">
        <w:rPr>
          <w:i w:val="0"/>
          <w:iCs w:val="0"/>
        </w:rPr>
        <w:t>)</w:t>
      </w:r>
      <w:r w:rsidRPr="00734E5A">
        <w:rPr>
          <w:b w:val="0"/>
          <w:bCs w:val="0"/>
          <w:i w:val="0"/>
          <w:iCs w:val="0"/>
        </w:rPr>
        <w:t>:</w:t>
      </w:r>
      <w:r>
        <w:rPr>
          <w:b w:val="0"/>
          <w:bCs w:val="0"/>
          <w:i w:val="0"/>
          <w:iCs w:val="0"/>
        </w:rPr>
        <w:t xml:space="preserve"> </w:t>
      </w:r>
    </w:p>
    <w:p w:rsidR="00F718D1" w:rsidRPr="005600FB" w:rsidRDefault="00F718D1" w:rsidP="00734E5A">
      <w:pPr>
        <w:pStyle w:val="BodyText"/>
        <w:jc w:val="both"/>
      </w:pPr>
      <w:r>
        <w:t xml:space="preserve"> 6-7 лет —Тейкёку, Хейан;</w:t>
      </w:r>
      <w:r w:rsidRPr="005600FB">
        <w:t xml:space="preserve"> 8-9 лет —Хейан</w:t>
      </w:r>
      <w:r>
        <w:t>; 10-11 лет —Хейан;</w:t>
      </w:r>
      <w:r w:rsidRPr="005600FB">
        <w:t xml:space="preserve"> </w:t>
      </w:r>
      <w:r>
        <w:t xml:space="preserve">12-13 лет —Хейан; </w:t>
      </w:r>
      <w:r w:rsidRPr="005600FB">
        <w:t>1</w:t>
      </w:r>
      <w:r>
        <w:t>4-15 лет —Хейан,</w:t>
      </w:r>
      <w:r w:rsidRPr="0003258D">
        <w:t xml:space="preserve"> </w:t>
      </w:r>
      <w:r w:rsidRPr="005600FB">
        <w:t>Басай Дай, Канку Дай, Д</w:t>
      </w:r>
      <w:r>
        <w:t>ж</w:t>
      </w:r>
      <w:r w:rsidRPr="005600FB">
        <w:t>ион, Эмпи</w:t>
      </w:r>
      <w:r>
        <w:t>; 16-17 лет —Хейан</w:t>
      </w:r>
      <w:r w:rsidRPr="005600FB">
        <w:t>,</w:t>
      </w:r>
      <w:r>
        <w:t xml:space="preserve"> </w:t>
      </w:r>
      <w:r w:rsidRPr="005600FB">
        <w:t>Басай Дай, Канку Дай, Д</w:t>
      </w:r>
      <w:r>
        <w:t>ж</w:t>
      </w:r>
      <w:r w:rsidRPr="005600FB">
        <w:t>ион, Эмпи</w:t>
      </w:r>
      <w:r>
        <w:t xml:space="preserve">;  18+  свободное ката </w:t>
      </w:r>
    </w:p>
    <w:p w:rsidR="00F718D1" w:rsidRDefault="00F718D1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>VI. Регламент турнира.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04 марта</w:t>
      </w:r>
      <w:r w:rsidRPr="006716EE">
        <w:rPr>
          <w:b/>
          <w:bCs/>
          <w:sz w:val="24"/>
          <w:szCs w:val="24"/>
        </w:rPr>
        <w:t xml:space="preserve"> 201</w:t>
      </w:r>
      <w:r>
        <w:rPr>
          <w:b/>
          <w:bCs/>
          <w:sz w:val="24"/>
          <w:szCs w:val="24"/>
        </w:rPr>
        <w:t xml:space="preserve">8 </w:t>
      </w:r>
      <w:r w:rsidRPr="006716EE">
        <w:rPr>
          <w:b/>
          <w:bCs/>
          <w:sz w:val="24"/>
          <w:szCs w:val="24"/>
        </w:rPr>
        <w:t>года</w:t>
      </w:r>
      <w:r>
        <w:rPr>
          <w:b/>
          <w:bCs/>
        </w:rPr>
        <w:t xml:space="preserve"> </w:t>
      </w:r>
      <w:r>
        <w:rPr>
          <w:b/>
          <w:bCs/>
          <w:color w:val="800000"/>
          <w:sz w:val="24"/>
          <w:szCs w:val="24"/>
        </w:rPr>
        <w:t xml:space="preserve">  </w:t>
      </w:r>
      <w:r>
        <w:rPr>
          <w:sz w:val="24"/>
          <w:szCs w:val="24"/>
        </w:rPr>
        <w:br/>
        <w:t>9.00 - сбор  команд, участников   и судей, формирование судейских бригад.</w:t>
      </w:r>
    </w:p>
    <w:p w:rsidR="00F718D1" w:rsidRDefault="00F718D1">
      <w:pPr>
        <w:pStyle w:val="BodyText3"/>
        <w:tabs>
          <w:tab w:val="num" w:pos="0"/>
          <w:tab w:val="num" w:pos="284"/>
        </w:tabs>
      </w:pPr>
      <w:r>
        <w:t xml:space="preserve">9.00 - 10.00 - контрольные взвешивания участников. </w:t>
      </w:r>
    </w:p>
    <w:p w:rsidR="00F718D1" w:rsidRDefault="00F718D1">
      <w:pPr>
        <w:tabs>
          <w:tab w:val="num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 xml:space="preserve">10.00 - начало соревнований </w:t>
      </w:r>
    </w:p>
    <w:p w:rsidR="00F718D1" w:rsidRDefault="00F718D1">
      <w:pPr>
        <w:tabs>
          <w:tab w:val="num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>10.00 - 12.00 - соревнования по ката и кумитэ.</w:t>
      </w:r>
    </w:p>
    <w:p w:rsidR="00F718D1" w:rsidRDefault="00F718D1">
      <w:pPr>
        <w:tabs>
          <w:tab w:val="num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>12.00-13.00  - торжественное открытие соревнований</w:t>
      </w:r>
    </w:p>
    <w:p w:rsidR="00F718D1" w:rsidRDefault="00F718D1">
      <w:pPr>
        <w:tabs>
          <w:tab w:val="num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>14.00 -18.00 – продолжение соревнований</w:t>
      </w:r>
    </w:p>
    <w:p w:rsidR="00F718D1" w:rsidRDefault="00F718D1">
      <w:pPr>
        <w:tabs>
          <w:tab w:val="num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>18.00 - награждение победителей и торжественное закрытие соревнований</w:t>
      </w:r>
    </w:p>
    <w:p w:rsidR="00F718D1" w:rsidRDefault="00F718D1">
      <w:pPr>
        <w:tabs>
          <w:tab w:val="left" w:pos="0"/>
          <w:tab w:val="num" w:pos="284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>VII. Мандатная комиссия.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03 марта</w:t>
      </w:r>
      <w:r w:rsidRPr="006716EE">
        <w:rPr>
          <w:b/>
          <w:bCs/>
          <w:sz w:val="24"/>
          <w:szCs w:val="24"/>
        </w:rPr>
        <w:t xml:space="preserve"> 201</w:t>
      </w:r>
      <w:r>
        <w:rPr>
          <w:b/>
          <w:bCs/>
          <w:sz w:val="24"/>
          <w:szCs w:val="24"/>
        </w:rPr>
        <w:t xml:space="preserve">8 </w:t>
      </w:r>
      <w:r w:rsidRPr="006716EE">
        <w:rPr>
          <w:b/>
          <w:bCs/>
          <w:sz w:val="24"/>
          <w:szCs w:val="24"/>
        </w:rPr>
        <w:t>года</w:t>
      </w:r>
      <w:r>
        <w:rPr>
          <w:b/>
          <w:bCs/>
        </w:rPr>
        <w:t xml:space="preserve"> </w:t>
      </w:r>
      <w:r>
        <w:rPr>
          <w:b/>
          <w:bCs/>
          <w:color w:val="800000"/>
          <w:sz w:val="24"/>
          <w:szCs w:val="24"/>
        </w:rPr>
        <w:t xml:space="preserve">  </w:t>
      </w:r>
    </w:p>
    <w:p w:rsidR="00F718D1" w:rsidRDefault="00F718D1">
      <w:pPr>
        <w:tabs>
          <w:tab w:val="left" w:pos="0"/>
          <w:tab w:val="num" w:pos="284"/>
        </w:tabs>
        <w:rPr>
          <w:sz w:val="24"/>
          <w:szCs w:val="24"/>
        </w:rPr>
      </w:pPr>
      <w:r>
        <w:rPr>
          <w:sz w:val="24"/>
          <w:szCs w:val="24"/>
        </w:rPr>
        <w:t>начало работы - 19.00</w:t>
      </w:r>
      <w:r>
        <w:rPr>
          <w:sz w:val="24"/>
          <w:szCs w:val="24"/>
        </w:rPr>
        <w:br/>
        <w:t xml:space="preserve">конец работы   - 20.00 </w:t>
      </w:r>
    </w:p>
    <w:p w:rsidR="00F718D1" w:rsidRDefault="00F718D1" w:rsidP="000A3C25">
      <w:pPr>
        <w:pStyle w:val="BodyText3"/>
      </w:pPr>
      <w:r>
        <w:t>Место проведения:   С/Ш «Мастер» Псков Советская 37</w:t>
      </w:r>
    </w:p>
    <w:p w:rsidR="00F718D1" w:rsidRDefault="00F718D1" w:rsidP="000A3C25">
      <w:pPr>
        <w:pStyle w:val="BodyText3"/>
      </w:pPr>
      <w:r w:rsidRPr="006631B2">
        <w:rPr>
          <w:b/>
          <w:bCs/>
        </w:rPr>
        <w:t xml:space="preserve">Предварительные  </w:t>
      </w:r>
      <w:r>
        <w:t xml:space="preserve">заявки принимаются по электронной почте  </w:t>
      </w:r>
      <w:r>
        <w:rPr>
          <w:b/>
          <w:bCs/>
        </w:rPr>
        <w:t>не позднее 02 марта</w:t>
      </w:r>
      <w:r w:rsidRPr="006716EE">
        <w:rPr>
          <w:b/>
          <w:bCs/>
        </w:rPr>
        <w:t xml:space="preserve"> 201</w:t>
      </w:r>
      <w:r>
        <w:rPr>
          <w:b/>
          <w:bCs/>
        </w:rPr>
        <w:t>8</w:t>
      </w:r>
      <w:r w:rsidRPr="006716EE">
        <w:rPr>
          <w:b/>
          <w:bCs/>
        </w:rPr>
        <w:t>года</w:t>
      </w:r>
      <w:r>
        <w:rPr>
          <w:b/>
          <w:bCs/>
        </w:rPr>
        <w:t>.</w:t>
      </w:r>
    </w:p>
    <w:p w:rsidR="00F718D1" w:rsidRDefault="00F718D1" w:rsidP="00BC4794">
      <w:pPr>
        <w:pStyle w:val="BodyText3"/>
        <w:jc w:val="center"/>
      </w:pPr>
      <w:r>
        <w:t xml:space="preserve">Официальная заявка/оригинал/, вместе с документами спортсменов,  дополнительно предоставляется официальным представителем команды в ГСК  </w:t>
      </w:r>
      <w:r>
        <w:rPr>
          <w:b/>
          <w:bCs/>
        </w:rPr>
        <w:t>до 9.00    04 марта</w:t>
      </w:r>
      <w:r w:rsidRPr="006716EE">
        <w:rPr>
          <w:b/>
          <w:bCs/>
        </w:rPr>
        <w:t xml:space="preserve"> 201</w:t>
      </w:r>
      <w:r>
        <w:rPr>
          <w:b/>
          <w:bCs/>
        </w:rPr>
        <w:t xml:space="preserve">8 </w:t>
      </w:r>
      <w:r w:rsidRPr="006716EE">
        <w:rPr>
          <w:b/>
          <w:bCs/>
        </w:rPr>
        <w:t>года</w:t>
      </w:r>
      <w:r>
        <w:rPr>
          <w:b/>
          <w:bCs/>
        </w:rPr>
        <w:t xml:space="preserve">.   </w:t>
      </w:r>
      <w:r w:rsidRPr="004A560C">
        <w:rPr>
          <w:b/>
          <w:bCs/>
        </w:rPr>
        <w:t>Предварительные заявки в день соревнований не принимаются и не рассматриваются!</w:t>
      </w:r>
    </w:p>
    <w:p w:rsidR="00F718D1" w:rsidRPr="008C659B" w:rsidRDefault="00F718D1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Все участники соревнования должны иметь:</w:t>
      </w:r>
    </w:p>
    <w:p w:rsidR="00F718D1" w:rsidRPr="008C659B" w:rsidRDefault="00F718D1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-документ, удостоверяющий личность,</w:t>
      </w:r>
    </w:p>
    <w:p w:rsidR="00F718D1" w:rsidRDefault="00F718D1" w:rsidP="002D1BDC">
      <w:pPr>
        <w:rPr>
          <w:sz w:val="24"/>
          <w:szCs w:val="24"/>
        </w:rPr>
      </w:pPr>
      <w:r w:rsidRPr="008C659B">
        <w:rPr>
          <w:sz w:val="24"/>
          <w:szCs w:val="24"/>
        </w:rPr>
        <w:t>-документ, подтверждающий спортивную или стилевую квалификацию,</w:t>
      </w:r>
    </w:p>
    <w:p w:rsidR="00F718D1" w:rsidRDefault="00F718D1" w:rsidP="002D1BDC">
      <w:pPr>
        <w:rPr>
          <w:sz w:val="24"/>
          <w:szCs w:val="24"/>
        </w:rPr>
      </w:pPr>
      <w:r>
        <w:rPr>
          <w:sz w:val="24"/>
          <w:szCs w:val="24"/>
        </w:rPr>
        <w:t>-страховой полис от несчастного случая, на срок соревнований,</w:t>
      </w:r>
    </w:p>
    <w:p w:rsidR="00F718D1" w:rsidRDefault="00F718D1" w:rsidP="002D1BDC">
      <w:pPr>
        <w:rPr>
          <w:sz w:val="24"/>
          <w:szCs w:val="24"/>
        </w:rPr>
      </w:pPr>
      <w:r>
        <w:rPr>
          <w:sz w:val="24"/>
          <w:szCs w:val="24"/>
        </w:rPr>
        <w:t xml:space="preserve">-допуск врача </w:t>
      </w:r>
      <w:r w:rsidRPr="008C659B">
        <w:rPr>
          <w:sz w:val="24"/>
          <w:szCs w:val="24"/>
        </w:rPr>
        <w:t xml:space="preserve"> к участию в соревнованиях по каратэ, должным образ</w:t>
      </w:r>
      <w:r>
        <w:rPr>
          <w:sz w:val="24"/>
          <w:szCs w:val="24"/>
        </w:rPr>
        <w:t>ом оформленный в заявке команды</w:t>
      </w:r>
      <w:r w:rsidRPr="008C659B">
        <w:rPr>
          <w:sz w:val="24"/>
          <w:szCs w:val="24"/>
        </w:rPr>
        <w:t>,</w:t>
      </w:r>
    </w:p>
    <w:p w:rsidR="00F718D1" w:rsidRDefault="00F718D1" w:rsidP="002D1BDC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8C659B">
        <w:rPr>
          <w:sz w:val="24"/>
          <w:szCs w:val="24"/>
        </w:rPr>
        <w:t>экипировку</w:t>
      </w:r>
      <w:r>
        <w:rPr>
          <w:sz w:val="24"/>
          <w:szCs w:val="24"/>
        </w:rPr>
        <w:t xml:space="preserve"> и </w:t>
      </w:r>
      <w:r w:rsidRPr="008C659B">
        <w:rPr>
          <w:sz w:val="24"/>
          <w:szCs w:val="24"/>
        </w:rPr>
        <w:t>средства индивидуальной защиты, соответствующую требованиям правил соревнований.</w:t>
      </w:r>
    </w:p>
    <w:p w:rsidR="00F718D1" w:rsidRDefault="00F718D1" w:rsidP="002D1BDC">
      <w:pPr>
        <w:rPr>
          <w:sz w:val="24"/>
          <w:szCs w:val="24"/>
          <w:u w:val="single"/>
        </w:rPr>
      </w:pPr>
      <w:r w:rsidRPr="00B65044">
        <w:rPr>
          <w:sz w:val="24"/>
          <w:szCs w:val="24"/>
          <w:u w:val="single"/>
        </w:rPr>
        <w:t>-для несовершеннолетних участников, обязательно письменное согласие родителей!</w:t>
      </w:r>
    </w:p>
    <w:p w:rsidR="00F718D1" w:rsidRPr="00B65044" w:rsidRDefault="00F718D1" w:rsidP="00E462A4">
      <w:pPr>
        <w:jc w:val="center"/>
        <w:rPr>
          <w:sz w:val="24"/>
          <w:szCs w:val="24"/>
          <w:u w:val="single"/>
        </w:rPr>
      </w:pPr>
      <w:r w:rsidRPr="00BC4794">
        <w:rPr>
          <w:b/>
          <w:bCs/>
          <w:color w:val="FF0000"/>
          <w:sz w:val="24"/>
          <w:szCs w:val="24"/>
        </w:rPr>
        <w:t>Оргкомитет не несёт ответственности за обеспечение спортсменов индивидуальными средствами защиты!!!</w:t>
      </w:r>
    </w:p>
    <w:p w:rsidR="00F718D1" w:rsidRPr="00DD42EA" w:rsidRDefault="00F718D1" w:rsidP="00D14F82">
      <w:pPr>
        <w:rPr>
          <w:b/>
          <w:bCs/>
          <w:sz w:val="24"/>
          <w:szCs w:val="24"/>
        </w:rPr>
      </w:pPr>
      <w:r w:rsidRPr="000F2B6A">
        <w:rPr>
          <w:sz w:val="24"/>
          <w:szCs w:val="24"/>
        </w:rPr>
        <w:t xml:space="preserve">   </w:t>
      </w:r>
      <w:r w:rsidRPr="000F2B6A">
        <w:rPr>
          <w:b/>
          <w:bCs/>
          <w:sz w:val="24"/>
          <w:szCs w:val="24"/>
        </w:rPr>
        <w:t>При  недостоверно заявленных весах/контрольное взвешивание/ участников соревнований – проводится взвешивание всей команды</w:t>
      </w:r>
      <w:r>
        <w:rPr>
          <w:b/>
          <w:bCs/>
          <w:sz w:val="24"/>
          <w:szCs w:val="24"/>
        </w:rPr>
        <w:t xml:space="preserve">. Команда  или участник, не прошедшие мандатную комиссию или контрольное взвешивание -  дисквалифицируются и к соревнованиям не допускаются. </w:t>
      </w:r>
    </w:p>
    <w:p w:rsidR="00F718D1" w:rsidRDefault="00F718D1">
      <w:pPr>
        <w:tabs>
          <w:tab w:val="left" w:pos="0"/>
        </w:tabs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</w:rPr>
        <w:t>Образец заявки</w:t>
      </w:r>
      <w:r>
        <w:rPr>
          <w:b/>
          <w:bCs/>
          <w:sz w:val="24"/>
          <w:szCs w:val="24"/>
          <w:lang w:val="en-US"/>
        </w:rPr>
        <w:t>:</w:t>
      </w:r>
    </w:p>
    <w:p w:rsidR="00F718D1" w:rsidRDefault="00F718D1">
      <w:pPr>
        <w:tabs>
          <w:tab w:val="left" w:pos="0"/>
        </w:tabs>
        <w:rPr>
          <w:b/>
          <w:bCs/>
          <w:sz w:val="24"/>
          <w:szCs w:val="24"/>
        </w:rPr>
      </w:pPr>
    </w:p>
    <w:tbl>
      <w:tblPr>
        <w:tblW w:w="107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1"/>
        <w:gridCol w:w="1267"/>
        <w:gridCol w:w="1682"/>
        <w:gridCol w:w="1839"/>
        <w:gridCol w:w="1016"/>
        <w:gridCol w:w="1701"/>
        <w:gridCol w:w="1276"/>
        <w:gridCol w:w="1418"/>
      </w:tblGrid>
      <w:tr w:rsidR="00F718D1" w:rsidRPr="00433910">
        <w:tc>
          <w:tcPr>
            <w:tcW w:w="541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№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п/п</w:t>
            </w:r>
          </w:p>
        </w:tc>
        <w:tc>
          <w:tcPr>
            <w:tcW w:w="1267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 xml:space="preserve">Фамилия, 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Имя.</w:t>
            </w:r>
          </w:p>
        </w:tc>
        <w:tc>
          <w:tcPr>
            <w:tcW w:w="1682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Дата рождения. Полных лет</w:t>
            </w:r>
          </w:p>
        </w:tc>
        <w:tc>
          <w:tcPr>
            <w:tcW w:w="1839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.Квалификация,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016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Вес.</w:t>
            </w:r>
          </w:p>
        </w:tc>
        <w:tc>
          <w:tcPr>
            <w:tcW w:w="1701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Вид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соревнований.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ката/кумитэ</w:t>
            </w:r>
          </w:p>
        </w:tc>
        <w:tc>
          <w:tcPr>
            <w:tcW w:w="1276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Виза врача</w:t>
            </w:r>
          </w:p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F718D1" w:rsidRPr="00433910" w:rsidRDefault="00F718D1" w:rsidP="00433910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433910">
              <w:rPr>
                <w:sz w:val="24"/>
                <w:szCs w:val="24"/>
              </w:rPr>
              <w:t>тренер</w:t>
            </w:r>
          </w:p>
        </w:tc>
      </w:tr>
    </w:tbl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  <w:lang w:val="en-US"/>
        </w:rPr>
        <w:t>VIII</w:t>
      </w:r>
      <w:r>
        <w:rPr>
          <w:b/>
          <w:bCs/>
          <w:i/>
          <w:iCs/>
          <w:sz w:val="24"/>
          <w:szCs w:val="24"/>
          <w:u w:val="single"/>
        </w:rPr>
        <w:t>. Судейский семинар.</w:t>
      </w:r>
      <w:r>
        <w:rPr>
          <w:sz w:val="24"/>
          <w:szCs w:val="24"/>
        </w:rPr>
        <w:br/>
        <w:t xml:space="preserve"> Каждая команда, заявившая свое участие в соревнованиях, выставляет одного или более судью, для работы в судейской коллегии. При незаявлении судей от команд, их претензии по судейству не принимаются и не рассматриваются.</w:t>
      </w:r>
    </w:p>
    <w:p w:rsidR="00F718D1" w:rsidRDefault="00F718D1" w:rsidP="004A560C">
      <w:pPr>
        <w:tabs>
          <w:tab w:val="left" w:pos="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Официальный судейский семинар  пройдёт под руководством СВК Водолазова М.Н/Москва/ </w:t>
      </w:r>
    </w:p>
    <w:p w:rsidR="00F718D1" w:rsidRDefault="00F718D1" w:rsidP="004A560C">
      <w:pPr>
        <w:tabs>
          <w:tab w:val="left" w:pos="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03 марта2018 г. в С/Ш «Мастер».</w:t>
      </w:r>
      <w:r w:rsidRPr="004E6236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Судьи, привлеченные для работы в соревнованиях должны иметь соответствующую судейскую   квалификацию   и  судейскую форму.</w:t>
      </w:r>
    </w:p>
    <w:p w:rsidR="00F718D1" w:rsidRPr="004E6236" w:rsidRDefault="00F718D1" w:rsidP="004A560C">
      <w:pPr>
        <w:tabs>
          <w:tab w:val="left" w:pos="0"/>
        </w:tabs>
        <w:rPr>
          <w:sz w:val="24"/>
          <w:szCs w:val="24"/>
        </w:rPr>
      </w:pPr>
      <w:r w:rsidRPr="004E6236">
        <w:rPr>
          <w:b/>
          <w:bCs/>
          <w:sz w:val="24"/>
          <w:szCs w:val="24"/>
        </w:rPr>
        <w:t>Прих</w:t>
      </w:r>
      <w:r>
        <w:rPr>
          <w:b/>
          <w:bCs/>
          <w:sz w:val="24"/>
          <w:szCs w:val="24"/>
        </w:rPr>
        <w:t xml:space="preserve">од судей без соответствующей </w:t>
      </w:r>
      <w:r w:rsidRPr="004E6236">
        <w:rPr>
          <w:b/>
          <w:bCs/>
          <w:sz w:val="24"/>
          <w:szCs w:val="24"/>
        </w:rPr>
        <w:t>формы считается неявкой!</w:t>
      </w:r>
    </w:p>
    <w:p w:rsidR="00F718D1" w:rsidRDefault="00F718D1" w:rsidP="004A560C">
      <w:pPr>
        <w:tabs>
          <w:tab w:val="left" w:pos="0"/>
        </w:tabs>
        <w:rPr>
          <w:i/>
          <w:iCs/>
          <w:sz w:val="24"/>
          <w:szCs w:val="24"/>
          <w:u w:val="single"/>
        </w:rPr>
      </w:pPr>
      <w:r>
        <w:rPr>
          <w:b/>
          <w:bCs/>
          <w:color w:val="800000"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  <w:u w:val="single"/>
          <w:lang w:val="en-US"/>
        </w:rPr>
        <w:t>I</w:t>
      </w:r>
      <w:r>
        <w:rPr>
          <w:b/>
          <w:bCs/>
          <w:i/>
          <w:iCs/>
          <w:sz w:val="24"/>
          <w:szCs w:val="24"/>
          <w:u w:val="single"/>
        </w:rPr>
        <w:t>X. Определение победителей и награждение.</w:t>
      </w:r>
      <w:r>
        <w:rPr>
          <w:i/>
          <w:iCs/>
          <w:sz w:val="24"/>
          <w:szCs w:val="24"/>
        </w:rPr>
        <w:br/>
      </w:r>
      <w:r>
        <w:rPr>
          <w:sz w:val="24"/>
          <w:szCs w:val="24"/>
          <w:u w:val="single"/>
        </w:rPr>
        <w:t>Соревнования по КУМИТЭ</w:t>
      </w:r>
      <w:r>
        <w:rPr>
          <w:sz w:val="24"/>
          <w:szCs w:val="24"/>
        </w:rPr>
        <w:t xml:space="preserve"> проводятся   по олимпийской системе без дополнительных «утешительных» поединков. 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Соревнования по КАТА</w:t>
      </w:r>
      <w:r>
        <w:rPr>
          <w:sz w:val="24"/>
          <w:szCs w:val="24"/>
        </w:rPr>
        <w:t xml:space="preserve"> проводятся в несколько кругов, предварительные круги - по флажковой системе, попарно. Финалы оцениваются по очкам.</w:t>
      </w:r>
      <w:r>
        <w:rPr>
          <w:i/>
          <w:iCs/>
          <w:sz w:val="24"/>
          <w:szCs w:val="24"/>
          <w:u w:val="single"/>
        </w:rPr>
        <w:t xml:space="preserve"> </w:t>
      </w:r>
    </w:p>
    <w:p w:rsidR="00F718D1" w:rsidRDefault="00F718D1" w:rsidP="006716EE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Победители  определяются по  результатам  кругов, третье место одно.</w:t>
      </w:r>
    </w:p>
    <w:p w:rsidR="00F718D1" w:rsidRDefault="00F718D1">
      <w:pPr>
        <w:pStyle w:val="BodyText3"/>
      </w:pPr>
      <w:r>
        <w:t xml:space="preserve">Лучшая команда определяется по количеству занятых её участниками, первых, вторых и третьих мест во всех видах личных соревнований. </w:t>
      </w:r>
    </w:p>
    <w:p w:rsidR="00F718D1" w:rsidRPr="00DD42EA" w:rsidRDefault="00F718D1">
      <w:pPr>
        <w:pStyle w:val="BodyText"/>
        <w:jc w:val="both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Победители, призёры и лучшая команда награждаются медалями  и дипломами, соответствующих степеней, а также ценными  подарками, призами и кубками /по решению оргкомитета/.</w:t>
      </w:r>
    </w:p>
    <w:p w:rsidR="00F718D1" w:rsidRDefault="00F718D1">
      <w:pPr>
        <w:pStyle w:val="BodyText"/>
        <w:jc w:val="both"/>
        <w:rPr>
          <w:u w:val="single"/>
        </w:rPr>
      </w:pPr>
      <w:r>
        <w:rPr>
          <w:u w:val="single"/>
          <w:lang w:val="en-US"/>
        </w:rPr>
        <w:t>X</w:t>
      </w:r>
      <w:r w:rsidRPr="00DD42EA">
        <w:rPr>
          <w:u w:val="single"/>
        </w:rPr>
        <w:t>.</w:t>
      </w:r>
      <w:r>
        <w:rPr>
          <w:u w:val="single"/>
        </w:rPr>
        <w:t>Протест.</w:t>
      </w:r>
    </w:p>
    <w:p w:rsidR="00F718D1" w:rsidRDefault="00F718D1">
      <w:pPr>
        <w:pStyle w:val="BodyText"/>
        <w:jc w:val="both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 Протест может быть подан </w:t>
      </w:r>
      <w:r w:rsidRPr="006716EE">
        <w:rPr>
          <w:i w:val="0"/>
          <w:iCs w:val="0"/>
        </w:rPr>
        <w:t>только официальным представителем команды</w:t>
      </w:r>
      <w:r>
        <w:rPr>
          <w:b w:val="0"/>
          <w:bCs w:val="0"/>
          <w:i w:val="0"/>
          <w:iCs w:val="0"/>
        </w:rPr>
        <w:t xml:space="preserve"> и только в </w:t>
      </w:r>
      <w:r w:rsidRPr="00B75924">
        <w:rPr>
          <w:i w:val="0"/>
          <w:iCs w:val="0"/>
        </w:rPr>
        <w:t>письменном виде</w:t>
      </w:r>
      <w:r>
        <w:rPr>
          <w:b w:val="0"/>
          <w:bCs w:val="0"/>
          <w:i w:val="0"/>
          <w:iCs w:val="0"/>
        </w:rPr>
        <w:t xml:space="preserve"> главному судье соревнований в течение 10 минут после выступления спортсмена, с одновременным внесением депозита в размере 2000 рублей. Протест рассматривается в течение 30 минут, после внесения. При удовлетворении протеста – депозит  возвращается, в случае отклонения протеста – не возвращается. </w:t>
      </w:r>
      <w:r w:rsidRPr="00BF037E">
        <w:rPr>
          <w:i w:val="0"/>
          <w:iCs w:val="0"/>
        </w:rPr>
        <w:t>Протест не принимается и не рассматривается при отсутствии судей от команды в судейской коллегии!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  <w:r>
        <w:rPr>
          <w:b/>
          <w:bCs/>
          <w:i/>
          <w:iCs/>
          <w:sz w:val="24"/>
          <w:szCs w:val="24"/>
          <w:u w:val="single"/>
        </w:rPr>
        <w:t>X</w:t>
      </w:r>
      <w:r>
        <w:rPr>
          <w:b/>
          <w:bCs/>
          <w:i/>
          <w:iCs/>
          <w:sz w:val="24"/>
          <w:szCs w:val="24"/>
          <w:u w:val="single"/>
          <w:lang w:val="en-US"/>
        </w:rPr>
        <w:t>I</w:t>
      </w:r>
      <w:r>
        <w:rPr>
          <w:b/>
          <w:bCs/>
          <w:i/>
          <w:iCs/>
          <w:sz w:val="24"/>
          <w:szCs w:val="24"/>
          <w:u w:val="single"/>
        </w:rPr>
        <w:t>. Размещение команд.</w:t>
      </w:r>
      <w:r>
        <w:rPr>
          <w:sz w:val="24"/>
          <w:szCs w:val="24"/>
        </w:rPr>
        <w:br/>
        <w:t xml:space="preserve"> Организаторы обеспечивают участников соревнований помощью в размещении в гостиницах, при подаче предварительной заявки с указанием сроков проживания и точного количества размещаемых лиц. </w:t>
      </w:r>
    </w:p>
    <w:p w:rsidR="00F718D1" w:rsidRDefault="00F718D1">
      <w:pPr>
        <w:tabs>
          <w:tab w:val="left" w:pos="0"/>
        </w:tabs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XI</w:t>
      </w:r>
      <w:r>
        <w:rPr>
          <w:b/>
          <w:bCs/>
          <w:i/>
          <w:iCs/>
          <w:sz w:val="24"/>
          <w:szCs w:val="24"/>
          <w:u w:val="single"/>
          <w:lang w:val="en-US"/>
        </w:rPr>
        <w:t>I</w:t>
      </w:r>
      <w:r>
        <w:rPr>
          <w:b/>
          <w:bCs/>
          <w:i/>
          <w:iCs/>
          <w:sz w:val="24"/>
          <w:szCs w:val="24"/>
          <w:u w:val="single"/>
        </w:rPr>
        <w:t>. Финансирование соревнований.</w:t>
      </w:r>
    </w:p>
    <w:p w:rsidR="00F718D1" w:rsidRPr="00C53826" w:rsidRDefault="00F718D1" w:rsidP="00BF037E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Расходы по организации соревнований, приобретению наград, несёт оргкомитет турнира, за счёт собственных средств и средств организаторов, и исключительно для данных целей  может быть установлен благотворительный стартовый взнос с участников в сумме 1000 рублей.</w:t>
      </w:r>
    </w:p>
    <w:p w:rsidR="00F718D1" w:rsidRDefault="00F718D1">
      <w:pPr>
        <w:tabs>
          <w:tab w:val="left" w:pos="0"/>
        </w:tabs>
        <w:rPr>
          <w:sz w:val="24"/>
          <w:szCs w:val="24"/>
        </w:rPr>
      </w:pPr>
    </w:p>
    <w:p w:rsidR="00F718D1" w:rsidRDefault="00F718D1">
      <w:pPr>
        <w:tabs>
          <w:tab w:val="num" w:pos="0"/>
          <w:tab w:val="num" w:pos="284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Внимание! Оргкомитет оставляет за собой право вносить изменения в данное положение.</w:t>
      </w:r>
    </w:p>
    <w:p w:rsidR="00F718D1" w:rsidRPr="00DD42EA" w:rsidRDefault="00F718D1">
      <w:pPr>
        <w:tabs>
          <w:tab w:val="left" w:pos="0"/>
        </w:tabs>
        <w:jc w:val="center"/>
        <w:rPr>
          <w:b/>
          <w:bCs/>
          <w:sz w:val="24"/>
          <w:szCs w:val="24"/>
        </w:rPr>
      </w:pPr>
    </w:p>
    <w:p w:rsidR="00F718D1" w:rsidRPr="00DD42EA" w:rsidRDefault="00F718D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000000" w:fill="FFFFFF"/>
        <w:jc w:val="center"/>
      </w:pPr>
      <w:r>
        <w:t>ДАННОЕ ПОЛОЖЕНИЕ ЯВЛЯЕТСЯ ОФИЦИАЛЬНЫМ ВЫЗОВОМ НА СОРЕВНОВАНИЯ.</w:t>
      </w:r>
      <w:r w:rsidRPr="00DD42EA">
        <w:t xml:space="preserve"> </w:t>
      </w:r>
    </w:p>
    <w:sectPr w:rsidR="00F718D1" w:rsidRPr="00DD42EA" w:rsidSect="00341F40">
      <w:pgSz w:w="11906" w:h="16838"/>
      <w:pgMar w:top="-674" w:right="720" w:bottom="426" w:left="720" w:header="1440" w:footer="1440" w:gutter="0"/>
      <w:cols w:space="720"/>
      <w:noEndnote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8D1" w:rsidRDefault="00F718D1">
      <w:r>
        <w:separator/>
      </w:r>
    </w:p>
  </w:endnote>
  <w:endnote w:type="continuationSeparator" w:id="0">
    <w:p w:rsidR="00F718D1" w:rsidRDefault="00F71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8D1" w:rsidRDefault="00F718D1">
      <w:r>
        <w:separator/>
      </w:r>
    </w:p>
  </w:footnote>
  <w:footnote w:type="continuationSeparator" w:id="0">
    <w:p w:rsidR="00F718D1" w:rsidRDefault="00F718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239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FE3000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2DE497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">
    <w:nsid w:val="28C01A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D217F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426729A7"/>
    <w:multiLevelType w:val="hybridMultilevel"/>
    <w:tmpl w:val="5CFE0E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44F07DA9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7">
    <w:nsid w:val="59E625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6409690C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9">
    <w:nsid w:val="6646561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682C2276"/>
    <w:multiLevelType w:val="singleLevel"/>
    <w:tmpl w:val="7E3AFD3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69995914"/>
    <w:multiLevelType w:val="singleLevel"/>
    <w:tmpl w:val="391A0C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6ADC496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CD57CCF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4">
    <w:nsid w:val="77415179"/>
    <w:multiLevelType w:val="hybridMultilevel"/>
    <w:tmpl w:val="C8C6CA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6601DD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0"/>
  </w:num>
  <w:num w:numId="5">
    <w:abstractNumId w:val="2"/>
  </w:num>
  <w:num w:numId="6">
    <w:abstractNumId w:val="6"/>
  </w:num>
  <w:num w:numId="7">
    <w:abstractNumId w:val="0"/>
  </w:num>
  <w:num w:numId="8">
    <w:abstractNumId w:val="1"/>
  </w:num>
  <w:num w:numId="9">
    <w:abstractNumId w:val="15"/>
  </w:num>
  <w:num w:numId="10">
    <w:abstractNumId w:val="3"/>
  </w:num>
  <w:num w:numId="11">
    <w:abstractNumId w:val="13"/>
  </w:num>
  <w:num w:numId="12">
    <w:abstractNumId w:val="8"/>
  </w:num>
  <w:num w:numId="13">
    <w:abstractNumId w:val="7"/>
  </w:num>
  <w:num w:numId="14">
    <w:abstractNumId w:val="12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0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2EA"/>
    <w:rsid w:val="00012CEC"/>
    <w:rsid w:val="00015685"/>
    <w:rsid w:val="0001698C"/>
    <w:rsid w:val="00025D61"/>
    <w:rsid w:val="00030427"/>
    <w:rsid w:val="0003258D"/>
    <w:rsid w:val="00062BD1"/>
    <w:rsid w:val="00094784"/>
    <w:rsid w:val="000A2AE3"/>
    <w:rsid w:val="000A3B06"/>
    <w:rsid w:val="000A3C25"/>
    <w:rsid w:val="000A5C76"/>
    <w:rsid w:val="000F19DB"/>
    <w:rsid w:val="000F2B6A"/>
    <w:rsid w:val="000F7281"/>
    <w:rsid w:val="00111385"/>
    <w:rsid w:val="00116957"/>
    <w:rsid w:val="001401ED"/>
    <w:rsid w:val="0018043F"/>
    <w:rsid w:val="001834AA"/>
    <w:rsid w:val="001947C6"/>
    <w:rsid w:val="00195ADC"/>
    <w:rsid w:val="001F12C8"/>
    <w:rsid w:val="00226225"/>
    <w:rsid w:val="00261617"/>
    <w:rsid w:val="00282997"/>
    <w:rsid w:val="0028332E"/>
    <w:rsid w:val="002A4156"/>
    <w:rsid w:val="002B5DD9"/>
    <w:rsid w:val="002D1BDC"/>
    <w:rsid w:val="00330D59"/>
    <w:rsid w:val="00333E19"/>
    <w:rsid w:val="00341F40"/>
    <w:rsid w:val="003D371F"/>
    <w:rsid w:val="003F0A44"/>
    <w:rsid w:val="003F5FAA"/>
    <w:rsid w:val="004152FF"/>
    <w:rsid w:val="00416A64"/>
    <w:rsid w:val="004261F3"/>
    <w:rsid w:val="00433534"/>
    <w:rsid w:val="00433910"/>
    <w:rsid w:val="0044629E"/>
    <w:rsid w:val="00464CB3"/>
    <w:rsid w:val="00486FB6"/>
    <w:rsid w:val="004A560C"/>
    <w:rsid w:val="004D04D1"/>
    <w:rsid w:val="004D15F6"/>
    <w:rsid w:val="004E4F26"/>
    <w:rsid w:val="004E6236"/>
    <w:rsid w:val="0052171D"/>
    <w:rsid w:val="0052320D"/>
    <w:rsid w:val="00524398"/>
    <w:rsid w:val="00525B4B"/>
    <w:rsid w:val="005419F5"/>
    <w:rsid w:val="005600FB"/>
    <w:rsid w:val="00562A39"/>
    <w:rsid w:val="005639AC"/>
    <w:rsid w:val="00576B64"/>
    <w:rsid w:val="0058610A"/>
    <w:rsid w:val="00586255"/>
    <w:rsid w:val="005B79FF"/>
    <w:rsid w:val="005B7C80"/>
    <w:rsid w:val="005B7FAA"/>
    <w:rsid w:val="005C19F4"/>
    <w:rsid w:val="005C6D82"/>
    <w:rsid w:val="00614F00"/>
    <w:rsid w:val="00621BA7"/>
    <w:rsid w:val="006631B2"/>
    <w:rsid w:val="0067071F"/>
    <w:rsid w:val="006716EE"/>
    <w:rsid w:val="006803FF"/>
    <w:rsid w:val="006912C2"/>
    <w:rsid w:val="006A3A76"/>
    <w:rsid w:val="006B796A"/>
    <w:rsid w:val="006F3F0C"/>
    <w:rsid w:val="0070384E"/>
    <w:rsid w:val="007127E8"/>
    <w:rsid w:val="00734E5A"/>
    <w:rsid w:val="00766414"/>
    <w:rsid w:val="00783204"/>
    <w:rsid w:val="007879D2"/>
    <w:rsid w:val="007A4241"/>
    <w:rsid w:val="007A53BB"/>
    <w:rsid w:val="007B1E67"/>
    <w:rsid w:val="0082799E"/>
    <w:rsid w:val="00834025"/>
    <w:rsid w:val="00845F99"/>
    <w:rsid w:val="008555A9"/>
    <w:rsid w:val="0086423F"/>
    <w:rsid w:val="00874CD0"/>
    <w:rsid w:val="00877758"/>
    <w:rsid w:val="00884CBD"/>
    <w:rsid w:val="0089420D"/>
    <w:rsid w:val="008B7659"/>
    <w:rsid w:val="008C194F"/>
    <w:rsid w:val="008C659B"/>
    <w:rsid w:val="008F47EE"/>
    <w:rsid w:val="008F6B80"/>
    <w:rsid w:val="00926E1B"/>
    <w:rsid w:val="00954D0E"/>
    <w:rsid w:val="00975EC0"/>
    <w:rsid w:val="00993A19"/>
    <w:rsid w:val="009A6A3F"/>
    <w:rsid w:val="009D3345"/>
    <w:rsid w:val="009E5A3D"/>
    <w:rsid w:val="009F7DA1"/>
    <w:rsid w:val="00A06FE0"/>
    <w:rsid w:val="00A14FA0"/>
    <w:rsid w:val="00A20149"/>
    <w:rsid w:val="00A72356"/>
    <w:rsid w:val="00AE1CB4"/>
    <w:rsid w:val="00B14B0C"/>
    <w:rsid w:val="00B2097A"/>
    <w:rsid w:val="00B45419"/>
    <w:rsid w:val="00B537A0"/>
    <w:rsid w:val="00B63447"/>
    <w:rsid w:val="00B65044"/>
    <w:rsid w:val="00B75924"/>
    <w:rsid w:val="00B84D04"/>
    <w:rsid w:val="00B915F9"/>
    <w:rsid w:val="00B97266"/>
    <w:rsid w:val="00BA5713"/>
    <w:rsid w:val="00BC4794"/>
    <w:rsid w:val="00BF037E"/>
    <w:rsid w:val="00C328FB"/>
    <w:rsid w:val="00C53826"/>
    <w:rsid w:val="00C546B6"/>
    <w:rsid w:val="00CC46D4"/>
    <w:rsid w:val="00CE0C7D"/>
    <w:rsid w:val="00D11C40"/>
    <w:rsid w:val="00D14F82"/>
    <w:rsid w:val="00D27F12"/>
    <w:rsid w:val="00D44040"/>
    <w:rsid w:val="00DA75E7"/>
    <w:rsid w:val="00DD42EA"/>
    <w:rsid w:val="00E462A4"/>
    <w:rsid w:val="00E46978"/>
    <w:rsid w:val="00EA2544"/>
    <w:rsid w:val="00EC0372"/>
    <w:rsid w:val="00ED290C"/>
    <w:rsid w:val="00F24A79"/>
    <w:rsid w:val="00F2761B"/>
    <w:rsid w:val="00F35AFB"/>
    <w:rsid w:val="00F40909"/>
    <w:rsid w:val="00F40F54"/>
    <w:rsid w:val="00F54DA6"/>
    <w:rsid w:val="00F718D1"/>
    <w:rsid w:val="00F76591"/>
    <w:rsid w:val="00F80414"/>
    <w:rsid w:val="00F834FD"/>
    <w:rsid w:val="00FE4A2B"/>
    <w:rsid w:val="00FF1574"/>
    <w:rsid w:val="00FF3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53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33534"/>
    <w:pPr>
      <w:keepNext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33534"/>
    <w:pPr>
      <w:keepNext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33534"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33534"/>
    <w:pPr>
      <w:keepNext/>
      <w:spacing w:line="158" w:lineRule="exact"/>
      <w:jc w:val="right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19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1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19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194"/>
    <w:rPr>
      <w:rFonts w:asciiTheme="minorHAnsi" w:eastAsiaTheme="minorEastAsia" w:hAnsiTheme="minorHAnsi" w:cstheme="minorBidi"/>
      <w:b/>
      <w:bCs/>
      <w:sz w:val="28"/>
      <w:szCs w:val="28"/>
    </w:rPr>
  </w:style>
  <w:style w:type="paragraph" w:customStyle="1" w:styleId="H2">
    <w:name w:val="H2"/>
    <w:basedOn w:val="Normal"/>
    <w:next w:val="Normal"/>
    <w:uiPriority w:val="99"/>
    <w:rsid w:val="00433534"/>
    <w:pPr>
      <w:keepNext/>
      <w:spacing w:before="100" w:after="100"/>
      <w:outlineLvl w:val="2"/>
    </w:pPr>
    <w:rPr>
      <w:b/>
      <w:bCs/>
      <w:sz w:val="36"/>
      <w:szCs w:val="36"/>
    </w:rPr>
  </w:style>
  <w:style w:type="character" w:styleId="Hyperlink">
    <w:name w:val="Hyperlink"/>
    <w:basedOn w:val="DefaultParagraphFont"/>
    <w:uiPriority w:val="99"/>
    <w:rsid w:val="00433534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433534"/>
    <w:pPr>
      <w:tabs>
        <w:tab w:val="left" w:pos="0"/>
      </w:tabs>
    </w:pPr>
    <w:rPr>
      <w:b/>
      <w:bCs/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B1194"/>
    <w:rPr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433534"/>
    <w:pPr>
      <w:tabs>
        <w:tab w:val="left" w:pos="0"/>
      </w:tabs>
      <w:jc w:val="both"/>
    </w:pPr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B1194"/>
    <w:rPr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433534"/>
    <w:pPr>
      <w:tabs>
        <w:tab w:val="left" w:pos="0"/>
      </w:tabs>
    </w:pPr>
    <w:rPr>
      <w:sz w:val="24"/>
      <w:szCs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B1194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433534"/>
    <w:pPr>
      <w:tabs>
        <w:tab w:val="num" w:pos="284"/>
      </w:tabs>
      <w:ind w:left="284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B1194"/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43353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194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43353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194"/>
    <w:rPr>
      <w:sz w:val="20"/>
      <w:szCs w:val="20"/>
    </w:rPr>
  </w:style>
  <w:style w:type="character" w:styleId="FollowedHyperlink">
    <w:name w:val="FollowedHyperlink"/>
    <w:basedOn w:val="DefaultParagraphFont"/>
    <w:uiPriority w:val="99"/>
    <w:rsid w:val="00433534"/>
    <w:rPr>
      <w:color w:val="800080"/>
      <w:u w:val="single"/>
    </w:rPr>
  </w:style>
  <w:style w:type="paragraph" w:customStyle="1" w:styleId="21">
    <w:name w:val="Основной текст 21"/>
    <w:basedOn w:val="Normal"/>
    <w:uiPriority w:val="99"/>
    <w:rsid w:val="00F76591"/>
    <w:pPr>
      <w:tabs>
        <w:tab w:val="left" w:pos="0"/>
      </w:tabs>
      <w:suppressAutoHyphens/>
      <w:jc w:val="both"/>
    </w:pPr>
    <w:rPr>
      <w:sz w:val="24"/>
      <w:szCs w:val="24"/>
      <w:lang w:eastAsia="ar-SA"/>
    </w:rPr>
  </w:style>
  <w:style w:type="character" w:customStyle="1" w:styleId="WW8Num2z0">
    <w:name w:val="WW8Num2z0"/>
    <w:uiPriority w:val="99"/>
    <w:rsid w:val="00F76591"/>
    <w:rPr>
      <w:rFonts w:ascii="Symbol" w:hAnsi="Symbol" w:cs="Symbol"/>
    </w:rPr>
  </w:style>
  <w:style w:type="character" w:customStyle="1" w:styleId="WW8Num4z0">
    <w:name w:val="WW8Num4z0"/>
    <w:uiPriority w:val="99"/>
    <w:rsid w:val="00F76591"/>
    <w:rPr>
      <w:rFonts w:ascii="Wingdings" w:hAnsi="Wingdings" w:cs="Wingdings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521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194"/>
    <w:rPr>
      <w:sz w:val="0"/>
      <w:szCs w:val="0"/>
    </w:rPr>
  </w:style>
  <w:style w:type="table" w:styleId="TableGrid">
    <w:name w:val="Table Grid"/>
    <w:basedOn w:val="TableNormal"/>
    <w:uiPriority w:val="99"/>
    <w:rsid w:val="007A53B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944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http://www.rsbi.ru/uploads/about/logo_rus_jp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55</TotalTime>
  <Pages>4</Pages>
  <Words>1295</Words>
  <Characters>7388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Кубке Северо-Западного Федерального округа по</dc:title>
  <dc:subject/>
  <dc:creator>Gdov5</dc:creator>
  <cp:keywords/>
  <dc:description/>
  <cp:lastModifiedBy>Арина</cp:lastModifiedBy>
  <cp:revision>13</cp:revision>
  <cp:lastPrinted>2016-02-01T06:41:00Z</cp:lastPrinted>
  <dcterms:created xsi:type="dcterms:W3CDTF">2017-01-22T13:52:00Z</dcterms:created>
  <dcterms:modified xsi:type="dcterms:W3CDTF">2018-01-31T11:04:00Z</dcterms:modified>
</cp:coreProperties>
</file>